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DCD1E" w14:textId="77777777" w:rsidR="00962841" w:rsidRPr="00434AA6" w:rsidRDefault="00962841" w:rsidP="00434AA6">
      <w:pPr>
        <w:spacing w:after="60" w:line="240" w:lineRule="auto"/>
        <w:jc w:val="center"/>
        <w:rPr>
          <w:rFonts w:ascii="CG Times" w:eastAsia="Times New Roman" w:hAnsi="CG Times" w:cs="Arial"/>
          <w:b/>
          <w:sz w:val="20"/>
          <w:szCs w:val="20"/>
          <w:lang w:eastAsia="el-GR"/>
        </w:rPr>
      </w:pPr>
    </w:p>
    <w:p w14:paraId="4322C753" w14:textId="77777777" w:rsidR="00962841" w:rsidRPr="00434AA6" w:rsidRDefault="00962841" w:rsidP="00434AA6">
      <w:pPr>
        <w:spacing w:after="60" w:line="240" w:lineRule="auto"/>
        <w:jc w:val="center"/>
        <w:rPr>
          <w:rFonts w:ascii="CG Times" w:eastAsia="Times New Roman" w:hAnsi="CG Times" w:cs="Arial"/>
          <w:b/>
          <w:sz w:val="20"/>
          <w:szCs w:val="20"/>
          <w:lang w:eastAsia="el-GR"/>
        </w:rPr>
      </w:pPr>
    </w:p>
    <w:p w14:paraId="2845834F" w14:textId="77777777" w:rsidR="00962841" w:rsidRPr="00434AA6" w:rsidRDefault="00962841" w:rsidP="00434AA6">
      <w:pPr>
        <w:spacing w:after="60" w:line="240" w:lineRule="auto"/>
        <w:jc w:val="center"/>
        <w:rPr>
          <w:rFonts w:ascii="CG Times" w:eastAsia="Times New Roman" w:hAnsi="CG Times" w:cs="Arial"/>
          <w:b/>
          <w:sz w:val="20"/>
          <w:szCs w:val="20"/>
          <w:lang w:eastAsia="el-GR"/>
        </w:rPr>
      </w:pPr>
    </w:p>
    <w:p w14:paraId="7C81D098" w14:textId="77777777" w:rsidR="00962841" w:rsidRPr="00287F9B" w:rsidRDefault="00962841" w:rsidP="00962841">
      <w:pPr>
        <w:spacing w:after="60" w:line="240" w:lineRule="auto"/>
        <w:jc w:val="center"/>
        <w:rPr>
          <w:rFonts w:ascii="CG Times" w:eastAsia="Times New Roman" w:hAnsi="CG Times" w:cs="Arial"/>
          <w:b/>
          <w:sz w:val="20"/>
          <w:szCs w:val="20"/>
          <w:lang w:eastAsia="el-GR"/>
        </w:rPr>
      </w:pPr>
    </w:p>
    <w:p w14:paraId="1B2C5E64" w14:textId="77777777" w:rsidR="00962841" w:rsidRPr="00287F9B" w:rsidRDefault="00962841" w:rsidP="00962841">
      <w:pPr>
        <w:spacing w:after="60" w:line="240" w:lineRule="auto"/>
        <w:jc w:val="center"/>
        <w:rPr>
          <w:rFonts w:ascii="CG Times" w:eastAsia="Times New Roman" w:hAnsi="CG Times" w:cs="Arial"/>
          <w:b/>
          <w:sz w:val="20"/>
          <w:szCs w:val="20"/>
          <w:lang w:eastAsia="el-GR"/>
        </w:rPr>
      </w:pPr>
    </w:p>
    <w:p w14:paraId="102DEFE2" w14:textId="77777777" w:rsidR="00962841" w:rsidRPr="00287F9B" w:rsidRDefault="00962841" w:rsidP="00962841">
      <w:pPr>
        <w:spacing w:after="60" w:line="240" w:lineRule="auto"/>
        <w:jc w:val="center"/>
        <w:rPr>
          <w:rFonts w:ascii="CG Times" w:eastAsia="Times New Roman" w:hAnsi="CG Times" w:cs="Arial"/>
          <w:b/>
          <w:sz w:val="20"/>
          <w:szCs w:val="20"/>
          <w:lang w:eastAsia="el-GR"/>
        </w:rPr>
      </w:pPr>
    </w:p>
    <w:p w14:paraId="4D586480" w14:textId="77777777" w:rsidR="00962841" w:rsidRPr="00287F9B" w:rsidRDefault="00962841" w:rsidP="00962841">
      <w:pPr>
        <w:spacing w:after="60" w:line="240" w:lineRule="auto"/>
        <w:jc w:val="center"/>
        <w:rPr>
          <w:rFonts w:ascii="CG Times" w:eastAsia="Times New Roman" w:hAnsi="CG Times" w:cs="Arial"/>
          <w:b/>
          <w:sz w:val="20"/>
          <w:szCs w:val="20"/>
          <w:lang w:eastAsia="el-GR"/>
        </w:rPr>
      </w:pPr>
    </w:p>
    <w:p w14:paraId="53147391" w14:textId="77777777" w:rsidR="00962841" w:rsidRPr="00287F9B" w:rsidRDefault="00962841" w:rsidP="00962841">
      <w:pPr>
        <w:spacing w:after="60" w:line="240" w:lineRule="auto"/>
        <w:jc w:val="center"/>
        <w:rPr>
          <w:rFonts w:ascii="CG Times" w:eastAsia="Times New Roman" w:hAnsi="CG Times" w:cs="Arial"/>
          <w:b/>
          <w:sz w:val="20"/>
          <w:szCs w:val="20"/>
          <w:lang w:eastAsia="el-GR"/>
        </w:rPr>
      </w:pP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820"/>
      </w:tblGrid>
      <w:tr w:rsidR="00962841" w:rsidRPr="002953AF" w14:paraId="0BD52029" w14:textId="77777777" w:rsidTr="00031CFC">
        <w:tc>
          <w:tcPr>
            <w:tcW w:w="4253" w:type="dxa"/>
            <w:vAlign w:val="center"/>
          </w:tcPr>
          <w:p w14:paraId="52A25F2F" w14:textId="77777777" w:rsidR="00962841" w:rsidRPr="00434AA6" w:rsidRDefault="00962841" w:rsidP="00962841">
            <w:pPr>
              <w:spacing w:after="60" w:line="240" w:lineRule="auto"/>
              <w:jc w:val="center"/>
              <w:rPr>
                <w:rFonts w:ascii="Calibri" w:eastAsia="Times New Roman" w:hAnsi="Calibri" w:cs="Calibri"/>
                <w:b/>
                <w:sz w:val="28"/>
                <w:szCs w:val="28"/>
                <w:lang w:eastAsia="el-GR"/>
              </w:rPr>
            </w:pPr>
            <w:r w:rsidRPr="00434AA6">
              <w:rPr>
                <w:rFonts w:ascii="Calibri" w:eastAsia="Times New Roman" w:hAnsi="Calibri" w:cs="Calibri"/>
                <w:b/>
                <w:sz w:val="28"/>
                <w:szCs w:val="28"/>
                <w:lang w:eastAsia="el-GR"/>
              </w:rPr>
              <w:t>Πρόγραμμα</w:t>
            </w:r>
          </w:p>
        </w:tc>
        <w:tc>
          <w:tcPr>
            <w:tcW w:w="4820" w:type="dxa"/>
            <w:vAlign w:val="center"/>
          </w:tcPr>
          <w:p w14:paraId="238FA30B" w14:textId="63D7CC6F" w:rsidR="00434AA6" w:rsidRPr="002953AF" w:rsidRDefault="00434AA6" w:rsidP="00434AA6">
            <w:pPr>
              <w:spacing w:after="60" w:line="240" w:lineRule="auto"/>
              <w:jc w:val="center"/>
              <w:rPr>
                <w:rFonts w:ascii="Calibri" w:eastAsia="Times New Roman" w:hAnsi="Calibri" w:cs="Calibri"/>
                <w:b/>
                <w:sz w:val="28"/>
                <w:szCs w:val="28"/>
                <w:lang w:val="en-US" w:eastAsia="el-GR"/>
              </w:rPr>
            </w:pPr>
            <w:r w:rsidRPr="002953AF">
              <w:rPr>
                <w:rFonts w:ascii="Calibri" w:eastAsia="Times New Roman" w:hAnsi="Calibri" w:cs="Calibri"/>
                <w:b/>
                <w:sz w:val="28"/>
                <w:szCs w:val="28"/>
                <w:lang w:val="en-US" w:eastAsia="el-GR"/>
              </w:rPr>
              <w:t xml:space="preserve">EL – </w:t>
            </w:r>
            <w:r w:rsidR="002953AF" w:rsidRPr="002953AF">
              <w:rPr>
                <w:rFonts w:ascii="Calibri" w:eastAsia="Times New Roman" w:hAnsi="Calibri" w:cs="Calibri"/>
                <w:b/>
                <w:sz w:val="28"/>
                <w:szCs w:val="28"/>
                <w:lang w:val="en-US" w:eastAsia="el-GR"/>
              </w:rPr>
              <w:t>‘</w:t>
            </w:r>
            <w:r w:rsidR="002953AF">
              <w:rPr>
                <w:rFonts w:ascii="Calibri" w:eastAsia="Times New Roman" w:hAnsi="Calibri" w:cs="Calibri"/>
                <w:b/>
                <w:sz w:val="28"/>
                <w:szCs w:val="28"/>
                <w:lang w:eastAsia="el-GR"/>
              </w:rPr>
              <w:t>Ήπειρος</w:t>
            </w:r>
          </w:p>
          <w:p w14:paraId="3A2A824A" w14:textId="2A3A8FD5" w:rsidR="00962841" w:rsidRPr="002953AF" w:rsidRDefault="00434AA6" w:rsidP="00434AA6">
            <w:pPr>
              <w:spacing w:after="60" w:line="240" w:lineRule="auto"/>
              <w:jc w:val="center"/>
              <w:rPr>
                <w:rFonts w:ascii="Calibri" w:eastAsia="Times New Roman" w:hAnsi="Calibri" w:cs="Calibri"/>
                <w:b/>
                <w:sz w:val="28"/>
                <w:szCs w:val="28"/>
                <w:lang w:val="en-US" w:eastAsia="el-GR"/>
              </w:rPr>
            </w:pPr>
            <w:r w:rsidRPr="002953AF">
              <w:rPr>
                <w:rFonts w:ascii="Calibri" w:eastAsia="Times New Roman" w:hAnsi="Calibri" w:cs="Calibri"/>
                <w:b/>
                <w:sz w:val="28"/>
                <w:szCs w:val="28"/>
                <w:lang w:val="en-US" w:eastAsia="el-GR"/>
              </w:rPr>
              <w:t>[</w:t>
            </w:r>
            <w:r w:rsidRPr="00434AA6">
              <w:rPr>
                <w:rFonts w:ascii="Calibri" w:eastAsia="Times New Roman" w:hAnsi="Calibri" w:cs="Calibri"/>
                <w:b/>
                <w:sz w:val="28"/>
                <w:szCs w:val="28"/>
                <w:lang w:eastAsia="el-GR"/>
              </w:rPr>
              <w:t>ΕΝ</w:t>
            </w:r>
            <w:r w:rsidRPr="002953AF">
              <w:rPr>
                <w:rFonts w:ascii="Calibri" w:eastAsia="Times New Roman" w:hAnsi="Calibri" w:cs="Calibri"/>
                <w:b/>
                <w:sz w:val="28"/>
                <w:szCs w:val="28"/>
                <w:lang w:val="en-US" w:eastAsia="el-GR"/>
              </w:rPr>
              <w:t xml:space="preserve"> – </w:t>
            </w:r>
            <w:proofErr w:type="spellStart"/>
            <w:r w:rsidR="002953AF" w:rsidRPr="002953AF">
              <w:rPr>
                <w:rFonts w:ascii="Calibri" w:eastAsia="Times New Roman" w:hAnsi="Calibri" w:cs="Calibri"/>
                <w:b/>
                <w:sz w:val="28"/>
                <w:szCs w:val="28"/>
                <w:lang w:val="en-US" w:eastAsia="el-GR"/>
              </w:rPr>
              <w:t>Ipeiros</w:t>
            </w:r>
            <w:proofErr w:type="spellEnd"/>
            <w:r w:rsidRPr="002953AF">
              <w:rPr>
                <w:rFonts w:ascii="Calibri" w:eastAsia="Times New Roman" w:hAnsi="Calibri" w:cs="Calibri"/>
                <w:b/>
                <w:sz w:val="28"/>
                <w:szCs w:val="28"/>
                <w:lang w:val="en-US" w:eastAsia="el-GR"/>
              </w:rPr>
              <w:t>]</w:t>
            </w:r>
          </w:p>
        </w:tc>
      </w:tr>
      <w:tr w:rsidR="00962841" w:rsidRPr="00434AA6" w14:paraId="2C2A6CA0" w14:textId="77777777" w:rsidTr="00031CFC">
        <w:tc>
          <w:tcPr>
            <w:tcW w:w="4253" w:type="dxa"/>
            <w:tcBorders>
              <w:bottom w:val="single" w:sz="4" w:space="0" w:color="auto"/>
            </w:tcBorders>
            <w:vAlign w:val="center"/>
          </w:tcPr>
          <w:p w14:paraId="0A3F7F1E" w14:textId="77777777" w:rsidR="00962841" w:rsidRPr="00434AA6" w:rsidRDefault="00962841" w:rsidP="00962841">
            <w:pPr>
              <w:spacing w:after="60" w:line="240" w:lineRule="auto"/>
              <w:jc w:val="center"/>
              <w:rPr>
                <w:rFonts w:ascii="Calibri" w:eastAsia="Times New Roman" w:hAnsi="Calibri" w:cs="Calibri"/>
                <w:b/>
                <w:sz w:val="28"/>
                <w:szCs w:val="28"/>
                <w:lang w:eastAsia="el-GR"/>
              </w:rPr>
            </w:pPr>
            <w:r w:rsidRPr="00434AA6">
              <w:rPr>
                <w:rFonts w:ascii="Calibri" w:eastAsia="Times New Roman" w:hAnsi="Calibri" w:cs="Calibri"/>
                <w:b/>
                <w:sz w:val="28"/>
                <w:szCs w:val="28"/>
                <w:lang w:eastAsia="el-GR"/>
              </w:rPr>
              <w:t>CCI Προγράμματος</w:t>
            </w:r>
          </w:p>
        </w:tc>
        <w:tc>
          <w:tcPr>
            <w:tcW w:w="4820" w:type="dxa"/>
            <w:tcBorders>
              <w:bottom w:val="single" w:sz="4" w:space="0" w:color="auto"/>
            </w:tcBorders>
            <w:vAlign w:val="center"/>
          </w:tcPr>
          <w:p w14:paraId="40FC5A8B" w14:textId="1EDF1F6E" w:rsidR="00962841" w:rsidRPr="00434AA6" w:rsidRDefault="002953AF" w:rsidP="00962841">
            <w:pPr>
              <w:spacing w:after="60" w:line="240" w:lineRule="auto"/>
              <w:jc w:val="center"/>
              <w:rPr>
                <w:rFonts w:ascii="Calibri" w:eastAsia="Times New Roman" w:hAnsi="Calibri" w:cs="Calibri"/>
                <w:b/>
                <w:sz w:val="28"/>
                <w:szCs w:val="28"/>
                <w:lang w:eastAsia="el-GR"/>
              </w:rPr>
            </w:pPr>
            <w:r w:rsidRPr="002953AF">
              <w:rPr>
                <w:rFonts w:ascii="Calibri" w:eastAsia="Times New Roman" w:hAnsi="Calibri" w:cs="Calibri"/>
                <w:b/>
                <w:sz w:val="28"/>
                <w:szCs w:val="28"/>
                <w:lang w:eastAsia="el-GR"/>
              </w:rPr>
              <w:t>2021EL16FFPR009</w:t>
            </w:r>
          </w:p>
        </w:tc>
      </w:tr>
      <w:tr w:rsidR="00962841" w:rsidRPr="00434AA6" w14:paraId="5A09AE9B" w14:textId="77777777" w:rsidTr="00031CFC">
        <w:tc>
          <w:tcPr>
            <w:tcW w:w="4253" w:type="dxa"/>
            <w:tcBorders>
              <w:bottom w:val="single" w:sz="4" w:space="0" w:color="auto"/>
            </w:tcBorders>
            <w:vAlign w:val="center"/>
          </w:tcPr>
          <w:p w14:paraId="7295FFB4" w14:textId="77777777" w:rsidR="00962841" w:rsidRPr="00434AA6" w:rsidRDefault="00962841" w:rsidP="00962841">
            <w:pPr>
              <w:spacing w:after="60" w:line="240" w:lineRule="auto"/>
              <w:jc w:val="center"/>
              <w:rPr>
                <w:rFonts w:ascii="Calibri" w:eastAsia="Times New Roman" w:hAnsi="Calibri" w:cs="Calibri"/>
                <w:b/>
                <w:sz w:val="28"/>
                <w:szCs w:val="28"/>
                <w:lang w:eastAsia="el-GR"/>
              </w:rPr>
            </w:pPr>
            <w:r w:rsidRPr="00434AA6">
              <w:rPr>
                <w:rFonts w:ascii="Calibri" w:eastAsia="Times New Roman" w:hAnsi="Calibri" w:cs="Calibri"/>
                <w:b/>
                <w:sz w:val="28"/>
                <w:szCs w:val="28"/>
                <w:lang w:eastAsia="el-GR"/>
              </w:rPr>
              <w:t>Έκδοση Προγράμματος</w:t>
            </w:r>
          </w:p>
        </w:tc>
        <w:tc>
          <w:tcPr>
            <w:tcW w:w="4820" w:type="dxa"/>
            <w:tcBorders>
              <w:bottom w:val="single" w:sz="4" w:space="0" w:color="auto"/>
            </w:tcBorders>
            <w:vAlign w:val="center"/>
          </w:tcPr>
          <w:p w14:paraId="7F7F8476" w14:textId="295F0CA8" w:rsidR="00962841" w:rsidRPr="00434AA6" w:rsidRDefault="001151BD" w:rsidP="00962841">
            <w:pPr>
              <w:spacing w:after="60" w:line="240" w:lineRule="auto"/>
              <w:jc w:val="center"/>
              <w:rPr>
                <w:rFonts w:ascii="Calibri" w:eastAsia="Times New Roman" w:hAnsi="Calibri" w:cs="Calibri"/>
                <w:b/>
                <w:sz w:val="28"/>
                <w:szCs w:val="28"/>
                <w:lang w:eastAsia="el-GR"/>
              </w:rPr>
            </w:pPr>
            <w:r>
              <w:rPr>
                <w:rFonts w:ascii="Calibri" w:eastAsia="Times New Roman" w:hAnsi="Calibri" w:cs="Calibri"/>
                <w:b/>
                <w:sz w:val="28"/>
                <w:szCs w:val="28"/>
                <w:lang w:eastAsia="el-GR"/>
              </w:rPr>
              <w:t>2</w:t>
            </w:r>
            <w:r w:rsidR="00434AA6" w:rsidRPr="00434AA6">
              <w:rPr>
                <w:rFonts w:ascii="Calibri" w:eastAsia="Times New Roman" w:hAnsi="Calibri" w:cs="Calibri"/>
                <w:b/>
                <w:sz w:val="28"/>
                <w:szCs w:val="28"/>
                <w:lang w:eastAsia="el-GR"/>
              </w:rPr>
              <w:t>.2</w:t>
            </w:r>
          </w:p>
        </w:tc>
      </w:tr>
      <w:tr w:rsidR="00434AA6" w:rsidRPr="00434AA6" w14:paraId="49C82411" w14:textId="77777777" w:rsidTr="00031CFC">
        <w:tc>
          <w:tcPr>
            <w:tcW w:w="4253" w:type="dxa"/>
            <w:tcBorders>
              <w:top w:val="single" w:sz="4" w:space="0" w:color="auto"/>
              <w:left w:val="nil"/>
              <w:bottom w:val="nil"/>
              <w:right w:val="nil"/>
            </w:tcBorders>
            <w:vAlign w:val="center"/>
          </w:tcPr>
          <w:p w14:paraId="407C675F" w14:textId="77777777" w:rsidR="00434AA6" w:rsidRPr="00434AA6" w:rsidRDefault="00434AA6" w:rsidP="00962841">
            <w:pPr>
              <w:spacing w:after="60" w:line="240" w:lineRule="auto"/>
              <w:jc w:val="center"/>
              <w:rPr>
                <w:rFonts w:ascii="Calibri" w:eastAsia="Times New Roman" w:hAnsi="Calibri" w:cs="Calibri"/>
                <w:b/>
                <w:sz w:val="28"/>
                <w:szCs w:val="28"/>
                <w:lang w:eastAsia="el-GR"/>
              </w:rPr>
            </w:pPr>
          </w:p>
        </w:tc>
        <w:tc>
          <w:tcPr>
            <w:tcW w:w="4820" w:type="dxa"/>
            <w:tcBorders>
              <w:top w:val="single" w:sz="4" w:space="0" w:color="auto"/>
              <w:left w:val="nil"/>
              <w:bottom w:val="nil"/>
              <w:right w:val="nil"/>
            </w:tcBorders>
            <w:vAlign w:val="center"/>
          </w:tcPr>
          <w:p w14:paraId="7F967309" w14:textId="77777777" w:rsidR="00962841" w:rsidRPr="00434AA6" w:rsidRDefault="00962841" w:rsidP="00962841">
            <w:pPr>
              <w:spacing w:after="60" w:line="240" w:lineRule="auto"/>
              <w:jc w:val="center"/>
              <w:rPr>
                <w:rFonts w:ascii="Calibri" w:eastAsia="Times New Roman" w:hAnsi="Calibri" w:cs="Calibri"/>
                <w:b/>
                <w:i/>
                <w:sz w:val="28"/>
                <w:szCs w:val="28"/>
                <w:lang w:eastAsia="el-GR"/>
              </w:rPr>
            </w:pPr>
          </w:p>
        </w:tc>
      </w:tr>
    </w:tbl>
    <w:tbl>
      <w:tblPr>
        <w:tblStyle w:val="a5"/>
        <w:tblW w:w="9073" w:type="dxa"/>
        <w:tblInd w:w="-147" w:type="dxa"/>
        <w:tblLook w:val="04A0" w:firstRow="1" w:lastRow="0" w:firstColumn="1" w:lastColumn="0" w:noHBand="0" w:noVBand="1"/>
      </w:tblPr>
      <w:tblGrid>
        <w:gridCol w:w="4253"/>
        <w:gridCol w:w="4820"/>
      </w:tblGrid>
      <w:tr w:rsidR="00434AA6" w:rsidRPr="00434AA6" w14:paraId="4859C50E" w14:textId="77777777" w:rsidTr="00031CFC">
        <w:tc>
          <w:tcPr>
            <w:tcW w:w="4253" w:type="dxa"/>
            <w:tcBorders>
              <w:top w:val="single" w:sz="4" w:space="0" w:color="auto"/>
              <w:left w:val="single" w:sz="4" w:space="0" w:color="auto"/>
              <w:bottom w:val="single" w:sz="4" w:space="0" w:color="auto"/>
              <w:right w:val="single" w:sz="4" w:space="0" w:color="auto"/>
            </w:tcBorders>
            <w:vAlign w:val="center"/>
            <w:hideMark/>
          </w:tcPr>
          <w:p w14:paraId="033614B6" w14:textId="77777777" w:rsidR="00434AA6" w:rsidRPr="00434AA6" w:rsidRDefault="00434AA6" w:rsidP="00434AA6">
            <w:pPr>
              <w:spacing w:after="60"/>
              <w:jc w:val="center"/>
              <w:rPr>
                <w:rFonts w:ascii="Calibri" w:eastAsia="Times New Roman" w:hAnsi="Calibri" w:cs="Calibri"/>
                <w:b/>
                <w:sz w:val="28"/>
                <w:szCs w:val="28"/>
                <w:lang w:eastAsia="el-GR"/>
              </w:rPr>
            </w:pPr>
            <w:r w:rsidRPr="00434AA6">
              <w:rPr>
                <w:rFonts w:ascii="Calibri" w:eastAsia="Times New Roman" w:hAnsi="Calibri" w:cs="Calibri"/>
                <w:b/>
                <w:sz w:val="28"/>
                <w:szCs w:val="28"/>
                <w:lang w:eastAsia="el-GR"/>
              </w:rPr>
              <w:t>Δράση</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4877D89" w14:textId="77777777" w:rsidR="003C1A88" w:rsidRPr="0047768F" w:rsidRDefault="003C1A88" w:rsidP="003C1A88">
            <w:pPr>
              <w:spacing w:after="60"/>
              <w:jc w:val="center"/>
              <w:rPr>
                <w:rFonts w:ascii="Calibri" w:eastAsia="Times New Roman" w:hAnsi="Calibri" w:cs="Calibri"/>
                <w:b/>
                <w:sz w:val="28"/>
                <w:szCs w:val="28"/>
                <w:lang w:eastAsia="el-GR"/>
              </w:rPr>
            </w:pPr>
            <w:r w:rsidRPr="0047768F">
              <w:rPr>
                <w:rFonts w:ascii="Calibri" w:eastAsia="Times New Roman" w:hAnsi="Calibri" w:cs="Calibri"/>
                <w:b/>
                <w:sz w:val="28"/>
                <w:szCs w:val="28"/>
                <w:lang w:eastAsia="el-GR"/>
              </w:rPr>
              <w:t>Προτεραιότητα 2Δ</w:t>
            </w:r>
          </w:p>
          <w:p w14:paraId="3891F2B7" w14:textId="2B9FBA78" w:rsidR="003C1A88" w:rsidRPr="0047768F" w:rsidRDefault="003C1A88" w:rsidP="003C1A88">
            <w:pPr>
              <w:spacing w:after="60"/>
              <w:jc w:val="center"/>
              <w:rPr>
                <w:rFonts w:ascii="Calibri" w:eastAsia="Times New Roman" w:hAnsi="Calibri" w:cs="Calibri"/>
                <w:b/>
                <w:sz w:val="28"/>
                <w:szCs w:val="28"/>
                <w:lang w:eastAsia="el-GR"/>
              </w:rPr>
            </w:pPr>
            <w:r w:rsidRPr="0047768F">
              <w:rPr>
                <w:rFonts w:ascii="Calibri" w:eastAsia="Times New Roman" w:hAnsi="Calibri" w:cs="Calibri"/>
                <w:b/>
                <w:sz w:val="28"/>
                <w:szCs w:val="28"/>
                <w:lang w:eastAsia="el-GR"/>
              </w:rPr>
              <w:t xml:space="preserve">Δράση </w:t>
            </w:r>
            <w:r w:rsidR="00186339" w:rsidRPr="00186339">
              <w:rPr>
                <w:rFonts w:ascii="Calibri" w:eastAsia="Times New Roman" w:hAnsi="Calibri" w:cs="Calibri"/>
                <w:b/>
                <w:sz w:val="28"/>
                <w:szCs w:val="28"/>
                <w:lang w:eastAsia="el-GR"/>
              </w:rPr>
              <w:t>2Δ.xi.1</w:t>
            </w:r>
          </w:p>
          <w:p w14:paraId="4CC54E4D" w14:textId="3A8A9C10" w:rsidR="00186339" w:rsidRPr="00DC3405" w:rsidRDefault="00186339" w:rsidP="00186339">
            <w:pPr>
              <w:spacing w:after="60"/>
              <w:jc w:val="center"/>
              <w:rPr>
                <w:rFonts w:ascii="Calibri" w:eastAsia="Times New Roman" w:hAnsi="Calibri" w:cs="Calibri"/>
                <w:b/>
                <w:sz w:val="28"/>
                <w:szCs w:val="28"/>
                <w:lang w:eastAsia="el-GR"/>
              </w:rPr>
            </w:pPr>
            <w:r w:rsidRPr="00186339">
              <w:rPr>
                <w:rFonts w:ascii="Calibri" w:eastAsia="Times New Roman" w:hAnsi="Calibri" w:cs="Calibri"/>
                <w:b/>
                <w:sz w:val="28"/>
                <w:szCs w:val="28"/>
                <w:lang w:eastAsia="el-GR"/>
              </w:rPr>
              <w:t xml:space="preserve">Ανακαίνιση ιδιωτικών ακινήτων με ήπια ενεργειακή αναβάθμιση </w:t>
            </w:r>
            <w:r w:rsidR="00B764E5" w:rsidRPr="00B764E5">
              <w:rPr>
                <w:rFonts w:ascii="Calibri" w:eastAsia="Times New Roman" w:hAnsi="Calibri" w:cs="Calibri"/>
                <w:b/>
                <w:sz w:val="28"/>
                <w:szCs w:val="28"/>
                <w:lang w:eastAsia="el-GR"/>
              </w:rPr>
              <w:t xml:space="preserve">στην Περιφέρεια </w:t>
            </w:r>
            <w:r w:rsidR="006334DD">
              <w:rPr>
                <w:rFonts w:ascii="Calibri" w:eastAsia="Times New Roman" w:hAnsi="Calibri" w:cs="Calibri"/>
                <w:b/>
                <w:sz w:val="28"/>
                <w:szCs w:val="28"/>
                <w:lang w:eastAsia="el-GR"/>
              </w:rPr>
              <w:t>Ηπείρου</w:t>
            </w:r>
          </w:p>
        </w:tc>
      </w:tr>
      <w:tr w:rsidR="00434AA6" w:rsidRPr="00434AA6" w14:paraId="370F34D1" w14:textId="77777777" w:rsidTr="00031CFC">
        <w:tc>
          <w:tcPr>
            <w:tcW w:w="4253" w:type="dxa"/>
            <w:tcBorders>
              <w:top w:val="single" w:sz="4" w:space="0" w:color="auto"/>
              <w:left w:val="single" w:sz="4" w:space="0" w:color="auto"/>
              <w:bottom w:val="single" w:sz="4" w:space="0" w:color="auto"/>
              <w:right w:val="single" w:sz="4" w:space="0" w:color="auto"/>
            </w:tcBorders>
            <w:vAlign w:val="center"/>
            <w:hideMark/>
          </w:tcPr>
          <w:p w14:paraId="36E975D7" w14:textId="77777777" w:rsidR="00434AA6" w:rsidRPr="00434AA6" w:rsidRDefault="00434AA6" w:rsidP="00434AA6">
            <w:pPr>
              <w:spacing w:after="60"/>
              <w:jc w:val="center"/>
              <w:rPr>
                <w:rFonts w:ascii="Calibri" w:eastAsia="Times New Roman" w:hAnsi="Calibri" w:cs="Calibri"/>
                <w:b/>
                <w:sz w:val="28"/>
                <w:szCs w:val="28"/>
                <w:lang w:eastAsia="el-GR"/>
              </w:rPr>
            </w:pPr>
            <w:r w:rsidRPr="00434AA6">
              <w:rPr>
                <w:rFonts w:ascii="Calibri" w:eastAsia="Times New Roman" w:hAnsi="Calibri" w:cs="Calibri"/>
                <w:b/>
                <w:sz w:val="28"/>
                <w:szCs w:val="28"/>
                <w:lang w:eastAsia="el-GR"/>
              </w:rPr>
              <w:t>Έκδοση Εγγράφου</w:t>
            </w:r>
          </w:p>
          <w:p w14:paraId="355A8515" w14:textId="77777777" w:rsidR="00434AA6" w:rsidRPr="00434AA6" w:rsidRDefault="00434AA6" w:rsidP="00434AA6">
            <w:pPr>
              <w:spacing w:after="60"/>
              <w:jc w:val="center"/>
              <w:rPr>
                <w:rFonts w:ascii="Calibri" w:eastAsia="Times New Roman" w:hAnsi="Calibri" w:cs="Calibri"/>
                <w:b/>
                <w:sz w:val="28"/>
                <w:szCs w:val="28"/>
                <w:lang w:eastAsia="el-GR"/>
              </w:rPr>
            </w:pPr>
            <w:r w:rsidRPr="00434AA6">
              <w:rPr>
                <w:rFonts w:ascii="Calibri" w:eastAsia="Times New Roman" w:hAnsi="Calibri" w:cs="Calibri"/>
                <w:b/>
                <w:sz w:val="28"/>
                <w:szCs w:val="28"/>
                <w:lang w:eastAsia="el-GR"/>
              </w:rPr>
              <w:t>Εξειδίκευσης</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41A111C" w14:textId="0CB49B38" w:rsidR="00434AA6" w:rsidRPr="00434AA6" w:rsidRDefault="00434AA6" w:rsidP="00434AA6">
            <w:pPr>
              <w:spacing w:after="60"/>
              <w:jc w:val="center"/>
              <w:rPr>
                <w:rFonts w:ascii="Calibri" w:eastAsia="Times New Roman" w:hAnsi="Calibri" w:cs="Calibri"/>
                <w:b/>
                <w:sz w:val="28"/>
                <w:szCs w:val="28"/>
                <w:lang w:eastAsia="el-GR"/>
              </w:rPr>
            </w:pPr>
            <w:r w:rsidRPr="00434AA6">
              <w:rPr>
                <w:rFonts w:ascii="Calibri" w:eastAsia="Times New Roman" w:hAnsi="Calibri" w:cs="Calibri"/>
                <w:b/>
                <w:sz w:val="28"/>
                <w:szCs w:val="28"/>
                <w:lang w:eastAsia="el-GR"/>
              </w:rPr>
              <w:t>1.0</w:t>
            </w:r>
          </w:p>
        </w:tc>
      </w:tr>
    </w:tbl>
    <w:p w14:paraId="0AA44461" w14:textId="77777777" w:rsidR="00962841" w:rsidRPr="00A12977" w:rsidRDefault="00962841" w:rsidP="00962841">
      <w:pPr>
        <w:spacing w:after="60" w:line="240" w:lineRule="auto"/>
        <w:jc w:val="center"/>
        <w:rPr>
          <w:rFonts w:ascii="Calibri" w:eastAsia="Times New Roman" w:hAnsi="Calibri" w:cs="Calibri"/>
          <w:b/>
          <w:sz w:val="28"/>
          <w:szCs w:val="28"/>
          <w:lang w:eastAsia="el-GR"/>
        </w:rPr>
      </w:pPr>
    </w:p>
    <w:p w14:paraId="5ADFF44F" w14:textId="77777777" w:rsidR="00962841" w:rsidRPr="00A12977" w:rsidRDefault="00962841" w:rsidP="00962841">
      <w:pPr>
        <w:spacing w:after="60" w:line="240" w:lineRule="auto"/>
        <w:jc w:val="center"/>
        <w:rPr>
          <w:rFonts w:ascii="Calibri" w:eastAsia="Times New Roman" w:hAnsi="Calibri" w:cs="Calibri"/>
          <w:b/>
          <w:sz w:val="28"/>
          <w:szCs w:val="28"/>
          <w:lang w:eastAsia="el-GR"/>
        </w:rPr>
      </w:pPr>
    </w:p>
    <w:p w14:paraId="5CAC67F1" w14:textId="77777777" w:rsidR="00962841" w:rsidRPr="00A12977" w:rsidRDefault="00962841" w:rsidP="00962841">
      <w:pPr>
        <w:spacing w:after="60" w:line="240" w:lineRule="auto"/>
        <w:jc w:val="center"/>
        <w:rPr>
          <w:rFonts w:ascii="Calibri" w:eastAsia="Times New Roman" w:hAnsi="Calibri" w:cs="Calibri"/>
          <w:b/>
          <w:sz w:val="28"/>
          <w:szCs w:val="28"/>
          <w:lang w:eastAsia="el-GR"/>
        </w:rPr>
      </w:pPr>
    </w:p>
    <w:p w14:paraId="5D1C824F" w14:textId="77777777" w:rsidR="00962841" w:rsidRPr="00A12977" w:rsidRDefault="00962841" w:rsidP="00962841">
      <w:pPr>
        <w:spacing w:after="60" w:line="240" w:lineRule="auto"/>
        <w:jc w:val="center"/>
        <w:rPr>
          <w:rFonts w:ascii="Calibri" w:eastAsia="Times New Roman" w:hAnsi="Calibri" w:cs="Calibri"/>
          <w:b/>
          <w:sz w:val="28"/>
          <w:szCs w:val="28"/>
          <w:lang w:eastAsia="el-GR"/>
        </w:rPr>
      </w:pPr>
    </w:p>
    <w:p w14:paraId="12DBCE73" w14:textId="73E58B47" w:rsidR="00434AA6" w:rsidRPr="00197709" w:rsidRDefault="002935A7" w:rsidP="00A12977">
      <w:pPr>
        <w:spacing w:after="60" w:line="240" w:lineRule="auto"/>
        <w:jc w:val="center"/>
        <w:rPr>
          <w:rFonts w:ascii="Calibri" w:eastAsia="Times New Roman" w:hAnsi="Calibri" w:cs="Calibri"/>
          <w:b/>
          <w:i/>
          <w:iCs/>
          <w:sz w:val="28"/>
          <w:szCs w:val="28"/>
          <w:lang w:eastAsia="el-GR"/>
        </w:rPr>
      </w:pPr>
      <w:r>
        <w:rPr>
          <w:rFonts w:ascii="Calibri" w:eastAsia="Times New Roman" w:hAnsi="Calibri" w:cs="Calibri"/>
          <w:b/>
          <w:i/>
          <w:iCs/>
          <w:sz w:val="28"/>
          <w:szCs w:val="28"/>
          <w:lang w:eastAsia="el-GR"/>
        </w:rPr>
        <w:t>Μάιος</w:t>
      </w:r>
      <w:r w:rsidR="007F0B2B" w:rsidRPr="00DB064E">
        <w:rPr>
          <w:rFonts w:ascii="Calibri" w:eastAsia="Times New Roman" w:hAnsi="Calibri" w:cs="Calibri"/>
          <w:b/>
          <w:i/>
          <w:iCs/>
          <w:sz w:val="28"/>
          <w:szCs w:val="28"/>
          <w:lang w:eastAsia="el-GR"/>
        </w:rPr>
        <w:t xml:space="preserve"> </w:t>
      </w:r>
      <w:r w:rsidR="00434AA6" w:rsidRPr="00DB064E">
        <w:rPr>
          <w:rFonts w:ascii="Calibri" w:eastAsia="Times New Roman" w:hAnsi="Calibri" w:cs="Calibri"/>
          <w:b/>
          <w:i/>
          <w:iCs/>
          <w:sz w:val="28"/>
          <w:szCs w:val="28"/>
          <w:lang w:eastAsia="el-GR"/>
        </w:rPr>
        <w:t>2026</w:t>
      </w:r>
    </w:p>
    <w:p w14:paraId="30590FAE" w14:textId="77777777" w:rsidR="00434AA6" w:rsidRPr="00434AA6" w:rsidRDefault="00434AA6" w:rsidP="00434AA6">
      <w:pPr>
        <w:spacing w:after="60" w:line="240" w:lineRule="auto"/>
        <w:jc w:val="center"/>
        <w:rPr>
          <w:rFonts w:ascii="CG Times" w:eastAsia="Times New Roman" w:hAnsi="CG Times" w:cs="Calibri"/>
          <w:b/>
          <w:sz w:val="28"/>
          <w:szCs w:val="28"/>
          <w:lang w:eastAsia="el-GR"/>
        </w:rPr>
      </w:pPr>
    </w:p>
    <w:p w14:paraId="1A02BDEF" w14:textId="77777777" w:rsidR="00962841" w:rsidRPr="00287F9B" w:rsidRDefault="00962841" w:rsidP="00962841">
      <w:pPr>
        <w:spacing w:after="60" w:line="240" w:lineRule="auto"/>
        <w:jc w:val="both"/>
        <w:rPr>
          <w:rFonts w:ascii="CG Times" w:eastAsia="Times New Roman" w:hAnsi="CG Times" w:cs="Arial"/>
          <w:sz w:val="20"/>
          <w:szCs w:val="20"/>
          <w:lang w:eastAsia="el-GR"/>
        </w:rPr>
      </w:pPr>
    </w:p>
    <w:p w14:paraId="763D4187" w14:textId="77777777" w:rsidR="00962841" w:rsidRPr="00287F9B" w:rsidRDefault="00962841" w:rsidP="00962841">
      <w:pPr>
        <w:spacing w:after="60" w:line="240" w:lineRule="auto"/>
        <w:jc w:val="both"/>
        <w:rPr>
          <w:rFonts w:ascii="CG Times" w:eastAsia="Times New Roman" w:hAnsi="CG Times" w:cs="Arial"/>
          <w:b/>
          <w:sz w:val="20"/>
          <w:szCs w:val="20"/>
          <w:lang w:eastAsia="el-GR"/>
        </w:rPr>
        <w:sectPr w:rsidR="00962841" w:rsidRPr="00287F9B" w:rsidSect="00806906">
          <w:headerReference w:type="even" r:id="rId7"/>
          <w:headerReference w:type="default" r:id="rId8"/>
          <w:footerReference w:type="even" r:id="rId9"/>
          <w:footerReference w:type="default" r:id="rId10"/>
          <w:headerReference w:type="first" r:id="rId11"/>
          <w:footerReference w:type="first" r:id="rId12"/>
          <w:pgSz w:w="11906" w:h="16838"/>
          <w:pgMar w:top="993" w:right="1797" w:bottom="993" w:left="1797" w:header="709" w:footer="709" w:gutter="0"/>
          <w:cols w:space="708"/>
          <w:titlePg/>
          <w:docGrid w:linePitch="360"/>
        </w:sectPr>
      </w:pPr>
    </w:p>
    <w:p w14:paraId="15234F1A" w14:textId="048BA9E9" w:rsidR="004F1090" w:rsidRPr="00126C6C" w:rsidRDefault="004F1090" w:rsidP="004F1090">
      <w:pPr>
        <w:pStyle w:val="1"/>
        <w:keepLines w:val="0"/>
        <w:spacing w:after="240" w:line="240" w:lineRule="auto"/>
        <w:jc w:val="both"/>
        <w:rPr>
          <w:rFonts w:ascii="Calibri" w:eastAsia="Times New Roman" w:hAnsi="Calibri" w:cs="Times New Roman"/>
          <w:b/>
          <w:bCs/>
          <w:color w:val="auto"/>
          <w:kern w:val="32"/>
          <w:sz w:val="28"/>
          <w:szCs w:val="22"/>
          <w:lang w:eastAsia="x-none"/>
        </w:rPr>
      </w:pPr>
      <w:bookmarkStart w:id="0" w:name="_Toc118234887"/>
      <w:bookmarkStart w:id="1" w:name="_Toc410824695"/>
      <w:bookmarkStart w:id="2" w:name="_Toc411000926"/>
      <w:bookmarkStart w:id="3" w:name="_Toc411521337"/>
      <w:bookmarkStart w:id="4" w:name="_Toc108789163"/>
      <w:r w:rsidRPr="00126C6C">
        <w:rPr>
          <w:rFonts w:ascii="Calibri" w:eastAsia="Times New Roman" w:hAnsi="Calibri" w:cs="Times New Roman"/>
          <w:b/>
          <w:bCs/>
          <w:color w:val="auto"/>
          <w:kern w:val="32"/>
          <w:sz w:val="28"/>
          <w:szCs w:val="22"/>
          <w:lang w:val="x-none" w:eastAsia="x-none"/>
        </w:rPr>
        <w:lastRenderedPageBreak/>
        <w:t xml:space="preserve">Προτεραιότητα </w:t>
      </w:r>
      <w:r w:rsidR="003A1E15">
        <w:rPr>
          <w:rFonts w:ascii="Calibri" w:eastAsia="Times New Roman" w:hAnsi="Calibri" w:cs="Times New Roman"/>
          <w:b/>
          <w:bCs/>
          <w:color w:val="auto"/>
          <w:kern w:val="32"/>
          <w:sz w:val="28"/>
          <w:szCs w:val="22"/>
          <w:lang w:val="x-none" w:eastAsia="x-none"/>
        </w:rPr>
        <w:t>2</w:t>
      </w:r>
      <w:r w:rsidR="005B7669">
        <w:rPr>
          <w:rFonts w:ascii="Calibri" w:eastAsia="Times New Roman" w:hAnsi="Calibri" w:cs="Times New Roman"/>
          <w:b/>
          <w:bCs/>
          <w:color w:val="auto"/>
          <w:kern w:val="32"/>
          <w:sz w:val="28"/>
          <w:szCs w:val="22"/>
          <w:lang w:val="x-none" w:eastAsia="x-none"/>
        </w:rPr>
        <w:t>Δ</w:t>
      </w:r>
      <w:r w:rsidRPr="00126C6C">
        <w:rPr>
          <w:rFonts w:ascii="Calibri" w:eastAsia="Times New Roman" w:hAnsi="Calibri" w:cs="Times New Roman"/>
          <w:b/>
          <w:bCs/>
          <w:color w:val="auto"/>
          <w:kern w:val="32"/>
          <w:sz w:val="28"/>
          <w:szCs w:val="22"/>
          <w:lang w:val="x-none" w:eastAsia="x-none"/>
        </w:rPr>
        <w:t xml:space="preserve">: </w:t>
      </w:r>
      <w:r w:rsidR="00A03E32" w:rsidRPr="00A03E32">
        <w:rPr>
          <w:rFonts w:ascii="Calibri" w:eastAsia="Times New Roman" w:hAnsi="Calibri" w:cs="Times New Roman"/>
          <w:b/>
          <w:bCs/>
          <w:color w:val="auto"/>
          <w:kern w:val="32"/>
          <w:sz w:val="28"/>
          <w:szCs w:val="22"/>
          <w:lang w:eastAsia="x-none"/>
        </w:rPr>
        <w:t>“</w:t>
      </w:r>
      <w:r w:rsidR="002F6BB3" w:rsidRPr="002F6BB3">
        <w:rPr>
          <w:rFonts w:ascii="Calibri" w:eastAsia="Times New Roman" w:hAnsi="Calibri" w:cs="Times New Roman"/>
          <w:b/>
          <w:bCs/>
          <w:color w:val="auto"/>
          <w:kern w:val="32"/>
          <w:sz w:val="28"/>
          <w:szCs w:val="22"/>
          <w:lang w:val="x-none" w:eastAsia="x-none"/>
        </w:rPr>
        <w:t>Στήριξη της οικονομικά προσιτής στέγασης</w:t>
      </w:r>
      <w:r w:rsidR="00A03E32">
        <w:rPr>
          <w:rFonts w:ascii="Calibri" w:eastAsia="Times New Roman" w:hAnsi="Calibri" w:cs="Times New Roman"/>
          <w:b/>
          <w:bCs/>
          <w:color w:val="auto"/>
          <w:kern w:val="32"/>
          <w:sz w:val="28"/>
          <w:szCs w:val="22"/>
          <w:lang w:val="x-none" w:eastAsia="x-none"/>
        </w:rPr>
        <w:t>”</w:t>
      </w:r>
      <w:r w:rsidRPr="00126C6C">
        <w:rPr>
          <w:rFonts w:ascii="Calibri" w:eastAsia="Times New Roman" w:hAnsi="Calibri" w:cs="Times New Roman"/>
          <w:b/>
          <w:bCs/>
          <w:color w:val="auto"/>
          <w:kern w:val="32"/>
          <w:sz w:val="28"/>
          <w:szCs w:val="22"/>
          <w:lang w:val="x-none" w:eastAsia="x-none"/>
        </w:rPr>
        <w:t xml:space="preserve">- </w:t>
      </w:r>
      <w:r w:rsidRPr="00126C6C">
        <w:rPr>
          <w:rFonts w:ascii="Calibri" w:eastAsia="Times New Roman" w:hAnsi="Calibri" w:cs="Times New Roman"/>
          <w:b/>
          <w:bCs/>
          <w:color w:val="auto"/>
          <w:kern w:val="32"/>
          <w:sz w:val="28"/>
          <w:szCs w:val="22"/>
          <w:lang w:eastAsia="x-none"/>
        </w:rPr>
        <w:t>ΕΤΠΑ</w:t>
      </w:r>
      <w:bookmarkEnd w:id="0"/>
    </w:p>
    <w:tbl>
      <w:tblPr>
        <w:tblStyle w:val="a5"/>
        <w:tblW w:w="9498" w:type="dxa"/>
        <w:tblInd w:w="-5" w:type="dxa"/>
        <w:tblLook w:val="04A0" w:firstRow="1" w:lastRow="0" w:firstColumn="1" w:lastColumn="0" w:noHBand="0" w:noVBand="1"/>
      </w:tblPr>
      <w:tblGrid>
        <w:gridCol w:w="3402"/>
        <w:gridCol w:w="6096"/>
      </w:tblGrid>
      <w:tr w:rsidR="004F1090" w:rsidRPr="00126C6C" w14:paraId="249DD278" w14:textId="77777777" w:rsidTr="00005B4B">
        <w:tc>
          <w:tcPr>
            <w:tcW w:w="3402" w:type="dxa"/>
            <w:vAlign w:val="center"/>
          </w:tcPr>
          <w:p w14:paraId="069E6673" w14:textId="77777777" w:rsidR="004F1090" w:rsidRPr="0051573F" w:rsidRDefault="004F1090" w:rsidP="00905FEC">
            <w:pPr>
              <w:autoSpaceDE w:val="0"/>
              <w:autoSpaceDN w:val="0"/>
              <w:adjustRightInd w:val="0"/>
              <w:rPr>
                <w:rFonts w:cstheme="minorHAnsi"/>
                <w:b/>
                <w:bCs/>
                <w:iCs/>
                <w:sz w:val="24"/>
                <w:szCs w:val="24"/>
              </w:rPr>
            </w:pPr>
            <w:r w:rsidRPr="0051573F">
              <w:rPr>
                <w:rFonts w:cstheme="minorHAnsi"/>
                <w:b/>
                <w:bCs/>
                <w:iCs/>
                <w:sz w:val="24"/>
                <w:szCs w:val="24"/>
              </w:rPr>
              <w:t>Στόχος Πολιτικής (ΣΠ) 2</w:t>
            </w:r>
          </w:p>
        </w:tc>
        <w:tc>
          <w:tcPr>
            <w:tcW w:w="6096" w:type="dxa"/>
            <w:vAlign w:val="center"/>
          </w:tcPr>
          <w:p w14:paraId="05CD00A1" w14:textId="77777777" w:rsidR="004F1090" w:rsidRPr="00126C6C" w:rsidRDefault="004F1090" w:rsidP="0002095F">
            <w:pPr>
              <w:autoSpaceDE w:val="0"/>
              <w:autoSpaceDN w:val="0"/>
              <w:adjustRightInd w:val="0"/>
              <w:spacing w:after="120"/>
              <w:jc w:val="both"/>
              <w:rPr>
                <w:rFonts w:cstheme="minorHAnsi"/>
              </w:rPr>
            </w:pPr>
            <w:r w:rsidRPr="00126C6C">
              <w:rPr>
                <w:rFonts w:cstheme="minorHAnsi"/>
              </w:rPr>
              <w:t>Μια πιο πράσινη και ανθεκτική Ευρώπη με χαμηλές εκπομπές διοξειδίου του άνθρακα και καθ’ οδόν προς μια οικονομία καθαρών μηδενικών εκπομπών διοξειδίου του άνθρακα, μέσω της προώθησης της δίκαιης μετάβασης σε καθαρές μορφές ενέργειας, των πράσινων και γαλάζιων επενδύσεων, της κυκλικής οικονομίας, του μετριασμού της κλιματικής αλλαγής και της προσαρμογής στην κλιματική αλλαγή, της πρόληψης και της διαχείρισης των κινδύνων, και της βιώσιμης αστικής κινητικότητας</w:t>
            </w:r>
          </w:p>
        </w:tc>
      </w:tr>
      <w:tr w:rsidR="00E96431" w:rsidRPr="00126C6C" w14:paraId="46A6E501" w14:textId="77777777" w:rsidTr="00905FEC">
        <w:tc>
          <w:tcPr>
            <w:tcW w:w="3402" w:type="dxa"/>
            <w:vAlign w:val="center"/>
          </w:tcPr>
          <w:p w14:paraId="126B2671" w14:textId="1AA812C4" w:rsidR="00E96431" w:rsidRPr="0051573F" w:rsidRDefault="00E96431" w:rsidP="00905FEC">
            <w:pPr>
              <w:autoSpaceDE w:val="0"/>
              <w:autoSpaceDN w:val="0"/>
              <w:adjustRightInd w:val="0"/>
              <w:rPr>
                <w:rFonts w:cstheme="minorHAnsi"/>
                <w:b/>
                <w:bCs/>
                <w:iCs/>
                <w:sz w:val="24"/>
                <w:szCs w:val="24"/>
              </w:rPr>
            </w:pPr>
            <w:r w:rsidRPr="0051573F">
              <w:rPr>
                <w:rFonts w:cstheme="minorHAnsi"/>
                <w:b/>
                <w:bCs/>
                <w:iCs/>
                <w:sz w:val="24"/>
                <w:szCs w:val="24"/>
              </w:rPr>
              <w:t>Ειδικός Στόχος 2</w:t>
            </w:r>
            <w:r w:rsidR="00E14D61">
              <w:rPr>
                <w:rFonts w:cstheme="minorHAnsi"/>
                <w:b/>
                <w:bCs/>
                <w:iCs/>
                <w:sz w:val="24"/>
                <w:szCs w:val="24"/>
                <w:lang w:val="en-US"/>
              </w:rPr>
              <w:t>x</w:t>
            </w:r>
            <w:r w:rsidRPr="0051573F">
              <w:rPr>
                <w:rFonts w:cstheme="minorHAnsi"/>
                <w:b/>
                <w:bCs/>
                <w:iCs/>
                <w:sz w:val="24"/>
                <w:szCs w:val="24"/>
                <w:lang w:val="en-US"/>
              </w:rPr>
              <w:t>i</w:t>
            </w:r>
            <w:r w:rsidRPr="0051573F">
              <w:rPr>
                <w:rFonts w:cstheme="minorHAnsi"/>
                <w:b/>
                <w:bCs/>
                <w:iCs/>
                <w:sz w:val="24"/>
                <w:szCs w:val="24"/>
              </w:rPr>
              <w:t xml:space="preserve"> (RSO2.</w:t>
            </w:r>
            <w:r w:rsidR="00E14D61">
              <w:rPr>
                <w:rFonts w:cstheme="minorHAnsi"/>
                <w:b/>
                <w:bCs/>
                <w:iCs/>
                <w:sz w:val="24"/>
                <w:szCs w:val="24"/>
                <w:lang w:val="en-US"/>
              </w:rPr>
              <w:t>1</w:t>
            </w:r>
            <w:r w:rsidRPr="0051573F">
              <w:rPr>
                <w:rFonts w:cstheme="minorHAnsi"/>
                <w:b/>
                <w:bCs/>
                <w:iCs/>
                <w:sz w:val="24"/>
                <w:szCs w:val="24"/>
              </w:rPr>
              <w:t>1)</w:t>
            </w:r>
          </w:p>
        </w:tc>
        <w:tc>
          <w:tcPr>
            <w:tcW w:w="6096" w:type="dxa"/>
            <w:vAlign w:val="center"/>
          </w:tcPr>
          <w:p w14:paraId="33AE740D" w14:textId="1EE32C72" w:rsidR="00E96431" w:rsidRPr="00126C6C" w:rsidRDefault="00CD1196" w:rsidP="0002095F">
            <w:pPr>
              <w:autoSpaceDE w:val="0"/>
              <w:autoSpaceDN w:val="0"/>
              <w:adjustRightInd w:val="0"/>
              <w:spacing w:after="120"/>
              <w:jc w:val="both"/>
              <w:rPr>
                <w:rFonts w:cstheme="minorHAnsi"/>
              </w:rPr>
            </w:pPr>
            <w:r w:rsidRPr="00CD1196">
              <w:rPr>
                <w:rFonts w:cstheme="minorHAnsi"/>
              </w:rPr>
              <w:t>Προώθηση της πρόσβασης σε οικονομικά προσιτή και βιώσιμη στέγαση</w:t>
            </w:r>
          </w:p>
        </w:tc>
      </w:tr>
      <w:tr w:rsidR="004F1090" w:rsidRPr="00126C6C" w14:paraId="617A135E" w14:textId="77777777" w:rsidTr="00005B4B">
        <w:tc>
          <w:tcPr>
            <w:tcW w:w="3402" w:type="dxa"/>
            <w:vAlign w:val="center"/>
          </w:tcPr>
          <w:p w14:paraId="559FFEFD" w14:textId="77777777" w:rsidR="004F1090" w:rsidRPr="0051573F" w:rsidRDefault="004F1090" w:rsidP="00905FEC">
            <w:pPr>
              <w:autoSpaceDE w:val="0"/>
              <w:autoSpaceDN w:val="0"/>
              <w:adjustRightInd w:val="0"/>
              <w:rPr>
                <w:rFonts w:cstheme="minorHAnsi"/>
                <w:b/>
                <w:bCs/>
                <w:iCs/>
                <w:sz w:val="24"/>
                <w:szCs w:val="24"/>
              </w:rPr>
            </w:pPr>
            <w:r w:rsidRPr="0051573F">
              <w:rPr>
                <w:rFonts w:cstheme="minorHAnsi"/>
                <w:b/>
                <w:bCs/>
                <w:iCs/>
                <w:sz w:val="24"/>
                <w:szCs w:val="24"/>
              </w:rPr>
              <w:t>Ταμείο</w:t>
            </w:r>
          </w:p>
        </w:tc>
        <w:tc>
          <w:tcPr>
            <w:tcW w:w="6096" w:type="dxa"/>
            <w:vAlign w:val="center"/>
          </w:tcPr>
          <w:p w14:paraId="76060EFE" w14:textId="08047DEC" w:rsidR="004F1090" w:rsidRPr="001C2060" w:rsidRDefault="004F1090" w:rsidP="0002095F">
            <w:pPr>
              <w:autoSpaceDE w:val="0"/>
              <w:autoSpaceDN w:val="0"/>
              <w:adjustRightInd w:val="0"/>
              <w:spacing w:after="120"/>
              <w:rPr>
                <w:rFonts w:cstheme="minorHAnsi"/>
                <w:lang w:val="en-US"/>
              </w:rPr>
            </w:pPr>
            <w:r w:rsidRPr="00126C6C">
              <w:rPr>
                <w:rFonts w:cstheme="minorHAnsi"/>
              </w:rPr>
              <w:t>ΕΤΠΑ</w:t>
            </w:r>
            <w:r w:rsidR="00A50AA2">
              <w:rPr>
                <w:rFonts w:cstheme="minorHAnsi"/>
              </w:rPr>
              <w:t xml:space="preserve"> </w:t>
            </w:r>
          </w:p>
        </w:tc>
      </w:tr>
    </w:tbl>
    <w:p w14:paraId="09B9AA54" w14:textId="77777777" w:rsidR="0008514C" w:rsidRDefault="0008514C" w:rsidP="003E7AB7">
      <w:pPr>
        <w:spacing w:after="120" w:line="240" w:lineRule="auto"/>
        <w:rPr>
          <w:rFonts w:cstheme="minorHAnsi"/>
          <w:b/>
          <w:bCs/>
          <w:sz w:val="28"/>
          <w:szCs w:val="28"/>
        </w:rPr>
      </w:pPr>
      <w:bookmarkStart w:id="5" w:name="_Toc118234888"/>
    </w:p>
    <w:p w14:paraId="67F5F62C" w14:textId="3345839B" w:rsidR="004F1090" w:rsidRDefault="004F1090" w:rsidP="003E7AB7">
      <w:pPr>
        <w:spacing w:after="120" w:line="240" w:lineRule="auto"/>
        <w:jc w:val="both"/>
        <w:rPr>
          <w:rFonts w:ascii="Calibri" w:eastAsia="Times New Roman" w:hAnsi="Calibri" w:cs="Calibri"/>
          <w:b/>
          <w:sz w:val="28"/>
          <w:szCs w:val="28"/>
          <w:lang w:eastAsia="el-GR"/>
        </w:rPr>
      </w:pPr>
      <w:r w:rsidRPr="00126C6C">
        <w:rPr>
          <w:rFonts w:cstheme="minorHAnsi"/>
          <w:b/>
          <w:bCs/>
          <w:sz w:val="28"/>
          <w:szCs w:val="28"/>
        </w:rPr>
        <w:t xml:space="preserve">ΣΠ 2 - ΕΣ </w:t>
      </w:r>
      <w:r>
        <w:rPr>
          <w:rFonts w:cstheme="minorHAnsi"/>
          <w:b/>
          <w:bCs/>
          <w:sz w:val="28"/>
          <w:szCs w:val="28"/>
        </w:rPr>
        <w:t>2</w:t>
      </w:r>
      <w:r w:rsidR="00F3478A">
        <w:rPr>
          <w:rFonts w:cstheme="minorHAnsi"/>
          <w:b/>
          <w:bCs/>
          <w:sz w:val="28"/>
          <w:szCs w:val="28"/>
        </w:rPr>
        <w:t>.</w:t>
      </w:r>
      <w:r w:rsidR="00F3478A">
        <w:rPr>
          <w:rFonts w:cstheme="minorHAnsi"/>
          <w:b/>
          <w:bCs/>
          <w:sz w:val="28"/>
          <w:szCs w:val="28"/>
          <w:lang w:val="en-US"/>
        </w:rPr>
        <w:t>x</w:t>
      </w:r>
      <w:r w:rsidRPr="00C870B0">
        <w:rPr>
          <w:rFonts w:cstheme="minorHAnsi"/>
          <w:b/>
          <w:bCs/>
          <w:sz w:val="28"/>
          <w:szCs w:val="28"/>
        </w:rPr>
        <w:t>i</w:t>
      </w:r>
      <w:r>
        <w:rPr>
          <w:rFonts w:cstheme="minorHAnsi"/>
          <w:b/>
          <w:bCs/>
          <w:sz w:val="28"/>
          <w:szCs w:val="28"/>
        </w:rPr>
        <w:t xml:space="preserve"> (</w:t>
      </w:r>
      <w:r w:rsidRPr="00C870B0">
        <w:rPr>
          <w:rFonts w:cstheme="minorHAnsi"/>
          <w:b/>
          <w:bCs/>
          <w:sz w:val="28"/>
          <w:szCs w:val="28"/>
        </w:rPr>
        <w:t>RSO2.1</w:t>
      </w:r>
      <w:r w:rsidR="00462ED5">
        <w:rPr>
          <w:rFonts w:cstheme="minorHAnsi"/>
          <w:b/>
          <w:bCs/>
          <w:sz w:val="28"/>
          <w:szCs w:val="28"/>
        </w:rPr>
        <w:t>1</w:t>
      </w:r>
      <w:r>
        <w:rPr>
          <w:rFonts w:cstheme="minorHAnsi"/>
          <w:b/>
          <w:bCs/>
          <w:sz w:val="28"/>
          <w:szCs w:val="28"/>
        </w:rPr>
        <w:t xml:space="preserve">) </w:t>
      </w:r>
      <w:r w:rsidRPr="00C870B0">
        <w:rPr>
          <w:rFonts w:cstheme="minorHAnsi"/>
          <w:b/>
          <w:bCs/>
          <w:sz w:val="28"/>
          <w:szCs w:val="28"/>
        </w:rPr>
        <w:t xml:space="preserve">- </w:t>
      </w:r>
      <w:r w:rsidRPr="00E27502">
        <w:rPr>
          <w:rFonts w:cstheme="minorHAnsi"/>
          <w:b/>
          <w:bCs/>
          <w:sz w:val="28"/>
          <w:szCs w:val="28"/>
        </w:rPr>
        <w:t xml:space="preserve">Δράση </w:t>
      </w:r>
      <w:r w:rsidR="00DD3F9F" w:rsidRPr="00DD3F9F">
        <w:rPr>
          <w:rFonts w:ascii="Calibri" w:eastAsia="Times New Roman" w:hAnsi="Calibri" w:cs="Calibri"/>
          <w:b/>
          <w:sz w:val="28"/>
          <w:szCs w:val="28"/>
          <w:lang w:eastAsia="el-GR"/>
        </w:rPr>
        <w:t xml:space="preserve">2Δ.xi.1 </w:t>
      </w:r>
      <w:r w:rsidRPr="00E27502">
        <w:rPr>
          <w:rFonts w:cstheme="minorHAnsi"/>
          <w:b/>
          <w:bCs/>
          <w:sz w:val="28"/>
          <w:szCs w:val="28"/>
        </w:rPr>
        <w:t xml:space="preserve">: </w:t>
      </w:r>
      <w:bookmarkEnd w:id="5"/>
      <w:r w:rsidR="00F41868" w:rsidRPr="00F41868">
        <w:rPr>
          <w:rFonts w:ascii="Calibri" w:eastAsia="Times New Roman" w:hAnsi="Calibri" w:cs="Calibri"/>
          <w:b/>
          <w:sz w:val="28"/>
          <w:szCs w:val="28"/>
          <w:lang w:eastAsia="el-GR"/>
        </w:rPr>
        <w:t>Ανακαίνιση ιδιωτικών ακινήτων με ήπια ενεργειακή αναβάθμιση στην Περιφέρεια Ηπείρου</w:t>
      </w:r>
    </w:p>
    <w:tbl>
      <w:tblPr>
        <w:tblStyle w:val="a5"/>
        <w:tblW w:w="9498" w:type="dxa"/>
        <w:tblInd w:w="-5" w:type="dxa"/>
        <w:tblLook w:val="04A0" w:firstRow="1" w:lastRow="0" w:firstColumn="1" w:lastColumn="0" w:noHBand="0" w:noVBand="1"/>
      </w:tblPr>
      <w:tblGrid>
        <w:gridCol w:w="9498"/>
      </w:tblGrid>
      <w:tr w:rsidR="004F1090" w:rsidRPr="007D701E" w14:paraId="698D605E" w14:textId="77777777" w:rsidTr="00905FEC">
        <w:tc>
          <w:tcPr>
            <w:tcW w:w="9498" w:type="dxa"/>
          </w:tcPr>
          <w:p w14:paraId="0BBA82C7" w14:textId="77777777" w:rsidR="004F1090" w:rsidRPr="007D701E" w:rsidRDefault="004F1090" w:rsidP="000279EE">
            <w:pPr>
              <w:autoSpaceDE w:val="0"/>
              <w:autoSpaceDN w:val="0"/>
              <w:adjustRightInd w:val="0"/>
              <w:spacing w:after="120"/>
              <w:rPr>
                <w:rFonts w:ascii="Calibri" w:hAnsi="Calibri" w:cs="Calibri"/>
                <w:b/>
                <w:bCs/>
              </w:rPr>
            </w:pPr>
            <w:r w:rsidRPr="007D701E">
              <w:rPr>
                <w:rFonts w:ascii="Calibri" w:hAnsi="Calibri" w:cs="Calibri"/>
                <w:b/>
                <w:bCs/>
              </w:rPr>
              <w:t xml:space="preserve">Περιγραφή δράσης </w:t>
            </w:r>
          </w:p>
          <w:p w14:paraId="399E23FF" w14:textId="326BD866" w:rsidR="005A2C23" w:rsidRPr="005A2C23" w:rsidRDefault="005A2C23" w:rsidP="005A2C23">
            <w:pPr>
              <w:spacing w:after="120"/>
              <w:jc w:val="both"/>
              <w:rPr>
                <w:rFonts w:ascii="Calibri" w:hAnsi="Calibri" w:cs="Calibri"/>
                <w:bCs/>
                <w:iCs/>
              </w:rPr>
            </w:pPr>
            <w:r w:rsidRPr="005A2C23">
              <w:rPr>
                <w:rFonts w:ascii="Calibri" w:hAnsi="Calibri" w:cs="Calibri"/>
                <w:bCs/>
                <w:iCs/>
              </w:rPr>
              <w:t>Η δράση περιλαμβάνεται στην Κατηγορία Δράσεων “Ανακαίνιση Παλαιών Κατοικιών με Ήπιες Ενεργειακές Παρεμβάσεις”.</w:t>
            </w:r>
          </w:p>
          <w:p w14:paraId="02D7B0B4" w14:textId="77777777" w:rsidR="005A2C23" w:rsidRPr="005A2C23" w:rsidRDefault="005A2C23" w:rsidP="005A2C23">
            <w:pPr>
              <w:spacing w:after="120"/>
              <w:jc w:val="both"/>
              <w:rPr>
                <w:rFonts w:ascii="Calibri" w:hAnsi="Calibri" w:cs="Calibri"/>
                <w:bCs/>
                <w:iCs/>
              </w:rPr>
            </w:pPr>
            <w:r w:rsidRPr="005A2C23">
              <w:rPr>
                <w:rFonts w:ascii="Calibri" w:hAnsi="Calibri" w:cs="Calibri"/>
                <w:bCs/>
                <w:iCs/>
              </w:rPr>
              <w:t xml:space="preserve">Στο Πρόγραμμα “Ήπειρος” ΠΠ 2021-2027, η Δράση “2Δ.xi.1: Ανακαίνιση ιδιωτικών ακινήτων με ήπια ενεργειακή αναβάθμιση” εγκρίθηκε κατά την 1η Αναθεώρηση του Προγράμματος και υλοποιείται σε συνέχεια της τροποποίησης του Καν. 2021/1058 και του Ευρωπαϊκού Σχεδίου για την Οικονομικά Προσιτή Στέγαση (European </w:t>
            </w:r>
            <w:proofErr w:type="spellStart"/>
            <w:r w:rsidRPr="005A2C23">
              <w:rPr>
                <w:rFonts w:ascii="Calibri" w:hAnsi="Calibri" w:cs="Calibri"/>
                <w:bCs/>
                <w:iCs/>
              </w:rPr>
              <w:t>Affordable</w:t>
            </w:r>
            <w:proofErr w:type="spellEnd"/>
            <w:r w:rsidRPr="005A2C23">
              <w:rPr>
                <w:rFonts w:ascii="Calibri" w:hAnsi="Calibri" w:cs="Calibri"/>
                <w:bCs/>
                <w:iCs/>
              </w:rPr>
              <w:t xml:space="preserve"> </w:t>
            </w:r>
            <w:proofErr w:type="spellStart"/>
            <w:r w:rsidRPr="005A2C23">
              <w:rPr>
                <w:rFonts w:ascii="Calibri" w:hAnsi="Calibri" w:cs="Calibri"/>
                <w:bCs/>
                <w:iCs/>
              </w:rPr>
              <w:t>Housing</w:t>
            </w:r>
            <w:proofErr w:type="spellEnd"/>
            <w:r w:rsidRPr="005A2C23">
              <w:rPr>
                <w:rFonts w:ascii="Calibri" w:hAnsi="Calibri" w:cs="Calibri"/>
                <w:bCs/>
                <w:iCs/>
              </w:rPr>
              <w:t xml:space="preserve"> </w:t>
            </w:r>
            <w:proofErr w:type="spellStart"/>
            <w:r w:rsidRPr="005A2C23">
              <w:rPr>
                <w:rFonts w:ascii="Calibri" w:hAnsi="Calibri" w:cs="Calibri"/>
                <w:bCs/>
                <w:iCs/>
              </w:rPr>
              <w:t>Plan</w:t>
            </w:r>
            <w:proofErr w:type="spellEnd"/>
            <w:r w:rsidRPr="005A2C23">
              <w:rPr>
                <w:rFonts w:ascii="Calibri" w:hAnsi="Calibri" w:cs="Calibri"/>
                <w:bCs/>
                <w:iCs/>
              </w:rPr>
              <w:t>).</w:t>
            </w:r>
          </w:p>
          <w:p w14:paraId="27A28C4F" w14:textId="77777777" w:rsidR="005A2C23" w:rsidRPr="005A2C23" w:rsidRDefault="005A2C23" w:rsidP="005A2C23">
            <w:pPr>
              <w:spacing w:after="120"/>
              <w:jc w:val="both"/>
              <w:rPr>
                <w:rFonts w:ascii="Calibri" w:hAnsi="Calibri" w:cs="Calibri"/>
                <w:bCs/>
                <w:iCs/>
              </w:rPr>
            </w:pPr>
            <w:r w:rsidRPr="005A2C23">
              <w:rPr>
                <w:rFonts w:ascii="Calibri" w:hAnsi="Calibri" w:cs="Calibri"/>
                <w:bCs/>
                <w:iCs/>
              </w:rPr>
              <w:t xml:space="preserve">Μέσω του Ειδικού Στόχου 2.11 επιδιώκεται η αύξηση της προσφοράς στην τοπική αγορά κατοικίας, η οικονομική </w:t>
            </w:r>
            <w:proofErr w:type="spellStart"/>
            <w:r w:rsidRPr="005A2C23">
              <w:rPr>
                <w:rFonts w:ascii="Calibri" w:hAnsi="Calibri" w:cs="Calibri"/>
                <w:bCs/>
                <w:iCs/>
              </w:rPr>
              <w:t>προσιτότητα</w:t>
            </w:r>
            <w:proofErr w:type="spellEnd"/>
            <w:r w:rsidRPr="005A2C23">
              <w:rPr>
                <w:rFonts w:ascii="Calibri" w:hAnsi="Calibri" w:cs="Calibri"/>
                <w:bCs/>
                <w:iCs/>
              </w:rPr>
              <w:t xml:space="preserve"> και η διευκόλυνση της πρόσβασης σε ποιοτική στέγαση.</w:t>
            </w:r>
          </w:p>
          <w:p w14:paraId="43744791" w14:textId="61423D79" w:rsidR="005A2C23" w:rsidRPr="005276CB" w:rsidRDefault="005A2C23" w:rsidP="005A2C23">
            <w:pPr>
              <w:spacing w:after="120"/>
              <w:jc w:val="both"/>
              <w:rPr>
                <w:rFonts w:ascii="Calibri" w:hAnsi="Calibri" w:cs="Calibri"/>
                <w:bCs/>
                <w:iCs/>
              </w:rPr>
            </w:pPr>
            <w:r w:rsidRPr="005A2C23">
              <w:rPr>
                <w:rFonts w:ascii="Calibri" w:hAnsi="Calibri" w:cs="Calibri"/>
                <w:bCs/>
                <w:iCs/>
              </w:rPr>
              <w:t xml:space="preserve">H δράση του Προγράμματος “Ήπειρος” ΠΠ 2021-2027 </w:t>
            </w:r>
            <w:r w:rsidR="00936670">
              <w:rPr>
                <w:rFonts w:ascii="Calibri" w:hAnsi="Calibri" w:cs="Calibri"/>
                <w:bCs/>
                <w:iCs/>
              </w:rPr>
              <w:t>για την α</w:t>
            </w:r>
            <w:r w:rsidRPr="005A2C23">
              <w:rPr>
                <w:rFonts w:ascii="Calibri" w:hAnsi="Calibri" w:cs="Calibri"/>
                <w:bCs/>
                <w:iCs/>
              </w:rPr>
              <w:t xml:space="preserve">νακαίνιση ιδιωτικών </w:t>
            </w:r>
            <w:r w:rsidR="00936670">
              <w:rPr>
                <w:rFonts w:ascii="Calibri" w:hAnsi="Calibri" w:cs="Calibri"/>
                <w:bCs/>
                <w:iCs/>
              </w:rPr>
              <w:t>κατοικιών</w:t>
            </w:r>
            <w:r w:rsidRPr="005A2C23">
              <w:rPr>
                <w:rFonts w:ascii="Calibri" w:hAnsi="Calibri" w:cs="Calibri"/>
                <w:bCs/>
                <w:iCs/>
              </w:rPr>
              <w:t xml:space="preserve"> με ήπια ενεργειακή αναβάθμιση θα αφορά αποκλειστικά σε κλειστά ακίνητα (τα οποία δεν ηλεκτροδοτούνται τουλάχιστον για δύο έτη, και όπως σχετικά θα διευκρινιστεί στην οικεία πρόσκληση), για τα οποία έχει εκδοθεί οικοδομική άδεια προ της 31.12.1990 και η επιφάνειά τους είναι έως 120τμ. Συνεπώς η δράση δεν περιλαμβάνει ανοιχτά, καθώς και «κενά» ακίνητα. </w:t>
            </w:r>
          </w:p>
          <w:p w14:paraId="22E96592" w14:textId="459923F0" w:rsidR="00616AF5" w:rsidRPr="00616AF5" w:rsidRDefault="00616AF5" w:rsidP="00616AF5">
            <w:pPr>
              <w:spacing w:after="120"/>
              <w:jc w:val="both"/>
              <w:rPr>
                <w:rFonts w:ascii="Calibri" w:hAnsi="Calibri" w:cs="Calibri"/>
                <w:bCs/>
                <w:iCs/>
              </w:rPr>
            </w:pPr>
            <w:r w:rsidRPr="00616AF5">
              <w:rPr>
                <w:rFonts w:ascii="Calibri" w:hAnsi="Calibri" w:cs="Calibri"/>
                <w:bCs/>
                <w:iCs/>
              </w:rPr>
              <w:t xml:space="preserve">Η δράση θα αφορά σε κλειστά ακίνητα ιδιωτικής ιδιοκτησίας σε όλη την Περιφέρεια </w:t>
            </w:r>
            <w:r w:rsidR="00401E70" w:rsidRPr="00401E70">
              <w:rPr>
                <w:rFonts w:ascii="Calibri" w:hAnsi="Calibri" w:cs="Calibri"/>
                <w:bCs/>
                <w:iCs/>
              </w:rPr>
              <w:t>Ηπείρου</w:t>
            </w:r>
            <w:r w:rsidRPr="00616AF5">
              <w:rPr>
                <w:rFonts w:ascii="Calibri" w:hAnsi="Calibri" w:cs="Calibri"/>
                <w:bCs/>
                <w:iCs/>
              </w:rPr>
              <w:t xml:space="preserve">. Τα έργα που θα υλοποιηθούν θα αποτελούνται ταυτόχρονα από δύο σκέλη: </w:t>
            </w:r>
          </w:p>
          <w:p w14:paraId="6EEA46A3" w14:textId="32113884" w:rsidR="00616AF5" w:rsidRPr="00616AF5" w:rsidRDefault="00616AF5" w:rsidP="00CB139B">
            <w:pPr>
              <w:spacing w:after="120"/>
              <w:ind w:left="462" w:hanging="462"/>
              <w:jc w:val="both"/>
              <w:rPr>
                <w:rFonts w:ascii="Calibri" w:hAnsi="Calibri" w:cs="Calibri"/>
                <w:bCs/>
                <w:iCs/>
              </w:rPr>
            </w:pPr>
            <w:r w:rsidRPr="00616AF5">
              <w:rPr>
                <w:rFonts w:ascii="Calibri" w:hAnsi="Calibri" w:cs="Calibri"/>
                <w:bCs/>
                <w:iCs/>
              </w:rPr>
              <w:t>•</w:t>
            </w:r>
            <w:r w:rsidRPr="00616AF5">
              <w:rPr>
                <w:rFonts w:ascii="Calibri" w:hAnsi="Calibri" w:cs="Calibri"/>
                <w:bCs/>
                <w:iCs/>
              </w:rPr>
              <w:tab/>
              <w:t xml:space="preserve">Σκέλος ανακαίνισης </w:t>
            </w:r>
          </w:p>
          <w:p w14:paraId="14B94BC3" w14:textId="77777777" w:rsidR="007276B4" w:rsidRDefault="00616AF5" w:rsidP="00CB139B">
            <w:pPr>
              <w:spacing w:after="120"/>
              <w:ind w:left="462" w:hanging="462"/>
              <w:jc w:val="both"/>
              <w:rPr>
                <w:rFonts w:ascii="Calibri" w:hAnsi="Calibri" w:cs="Calibri"/>
                <w:bCs/>
                <w:iCs/>
              </w:rPr>
            </w:pPr>
            <w:r w:rsidRPr="00616AF5">
              <w:rPr>
                <w:rFonts w:ascii="Calibri" w:hAnsi="Calibri" w:cs="Calibri"/>
                <w:bCs/>
                <w:iCs/>
              </w:rPr>
              <w:t>•</w:t>
            </w:r>
            <w:r w:rsidRPr="00616AF5">
              <w:rPr>
                <w:rFonts w:ascii="Calibri" w:hAnsi="Calibri" w:cs="Calibri"/>
                <w:bCs/>
                <w:iCs/>
              </w:rPr>
              <w:tab/>
              <w:t>Σκέλος ενεργειακής αναβάθμισης</w:t>
            </w:r>
            <w:r w:rsidR="007276B4">
              <w:rPr>
                <w:rFonts w:ascii="Calibri" w:hAnsi="Calibri" w:cs="Calibri"/>
                <w:bCs/>
                <w:iCs/>
              </w:rPr>
              <w:t xml:space="preserve"> με ήπιες ενεργειακές παρεμβάσεις.</w:t>
            </w:r>
          </w:p>
          <w:p w14:paraId="66A35983" w14:textId="77777777" w:rsidR="00170FB8" w:rsidRDefault="00290A4C" w:rsidP="000279EE">
            <w:pPr>
              <w:spacing w:after="120"/>
              <w:jc w:val="both"/>
              <w:rPr>
                <w:rFonts w:ascii="Calibri" w:hAnsi="Calibri" w:cs="Calibri"/>
                <w:bCs/>
                <w:iCs/>
              </w:rPr>
            </w:pPr>
            <w:r w:rsidRPr="00290A4C">
              <w:rPr>
                <w:rFonts w:ascii="Calibri" w:hAnsi="Calibri" w:cs="Calibri"/>
                <w:bCs/>
                <w:iCs/>
              </w:rPr>
              <w:t xml:space="preserve">Τα εν λόγω ακίνητα θα χρησιμοποιηθούν για τουλάχιστον πέντε έτη, αποκλειστικά, είτε για ιδιοκατοίκηση ως κύρια κατοικία (συνεπώς αποκλείεται χρήση ως δευτερεύουσα κατοικία, είτε ως δωρεάν παραχωρούμενη), είτε για μακροχρόνια μίσθωση (συνεπώς η βραχυχρόνια μίσθωση του ακινήτου (τύπου </w:t>
            </w:r>
            <w:r w:rsidRPr="00290A4C">
              <w:rPr>
                <w:rFonts w:ascii="Calibri" w:hAnsi="Calibri" w:cs="Calibri"/>
                <w:bCs/>
                <w:iCs/>
                <w:lang w:val="en-US"/>
              </w:rPr>
              <w:t>Airbnb</w:t>
            </w:r>
            <w:r w:rsidRPr="00290A4C">
              <w:rPr>
                <w:rFonts w:ascii="Calibri" w:hAnsi="Calibri" w:cs="Calibri"/>
                <w:bCs/>
                <w:iCs/>
              </w:rPr>
              <w:t xml:space="preserve">) αποκλείεται). </w:t>
            </w:r>
          </w:p>
          <w:p w14:paraId="6E602559" w14:textId="77777777" w:rsidR="00504F0A" w:rsidRDefault="00290A4C" w:rsidP="000279EE">
            <w:pPr>
              <w:spacing w:after="120"/>
              <w:jc w:val="both"/>
              <w:rPr>
                <w:rFonts w:ascii="Calibri" w:hAnsi="Calibri" w:cs="Calibri"/>
                <w:bCs/>
                <w:iCs/>
              </w:rPr>
            </w:pPr>
            <w:r w:rsidRPr="00290A4C">
              <w:rPr>
                <w:rFonts w:ascii="Calibri" w:hAnsi="Calibri" w:cs="Calibri"/>
                <w:bCs/>
                <w:iCs/>
              </w:rPr>
              <w:t xml:space="preserve">Ωφελούμενοι της δράσης είναι οι ιδιοκτήτες των ανωτέρω ακινήτων, που ανήκουν σε κατηγορίες χαμηλών και μεσαίων εισοδημάτων. Η επιλογή τους πραγματοποιείται βάσει εισοδηματικών κριτηρίων, τα οποία συνδέονται με κλιμακούμενα ποσοστά επιχορήγησης, ξεκινώντας από 80% για τα χαμηλότερα εισοδήματα (ενδεικτικά: άγαμος με ετήσιο εισόδημα έως 18.000€) και 70% για τα υψηλότερα εισοδήματα (ενδεικτικά: άγαμος με ετήσιο εισόδημα από 18.000€ έως 25.000€). </w:t>
            </w:r>
          </w:p>
          <w:p w14:paraId="004F5364" w14:textId="065B0F21" w:rsidR="00290A4C" w:rsidRPr="00290A4C" w:rsidRDefault="00290A4C" w:rsidP="000279EE">
            <w:pPr>
              <w:spacing w:after="120"/>
              <w:jc w:val="both"/>
              <w:rPr>
                <w:rFonts w:ascii="Calibri" w:hAnsi="Calibri" w:cs="Calibri"/>
                <w:bCs/>
                <w:iCs/>
              </w:rPr>
            </w:pPr>
            <w:r w:rsidRPr="00290A4C">
              <w:rPr>
                <w:rFonts w:ascii="Calibri" w:hAnsi="Calibri" w:cs="Calibri"/>
                <w:bCs/>
                <w:iCs/>
              </w:rPr>
              <w:lastRenderedPageBreak/>
              <w:t>Τα όρια αυτά και τα αντίστοιχα ποσοστά επιχορήγησης προσαυξάνονται προοδευτικά ανάλογα με τα μέλη του νοικοκυριού, ενώ προβλέπεται επιπλέον αύξηση του ποσοστού επιχορήγησης για κατοικίες σε ορεινές</w:t>
            </w:r>
            <w:r w:rsidR="00067CF4">
              <w:rPr>
                <w:rFonts w:ascii="Calibri" w:hAnsi="Calibri" w:cs="Calibri"/>
                <w:bCs/>
                <w:iCs/>
              </w:rPr>
              <w:t xml:space="preserve"> </w:t>
            </w:r>
            <w:r w:rsidRPr="00290A4C">
              <w:rPr>
                <w:rFonts w:ascii="Calibri" w:hAnsi="Calibri" w:cs="Calibri"/>
                <w:bCs/>
                <w:iCs/>
              </w:rPr>
              <w:t>/ νησιωτικές περιοχές, καθώς και για ειδικές κοινωνικές ομάδες.</w:t>
            </w:r>
          </w:p>
          <w:p w14:paraId="05342885" w14:textId="77777777" w:rsidR="00A82165" w:rsidRDefault="00A82165" w:rsidP="000279EE">
            <w:pPr>
              <w:spacing w:after="120"/>
              <w:jc w:val="both"/>
              <w:rPr>
                <w:rFonts w:ascii="Calibri" w:hAnsi="Calibri" w:cs="Calibri"/>
                <w:bCs/>
                <w:iCs/>
              </w:rPr>
            </w:pPr>
            <w:r w:rsidRPr="00A82165">
              <w:rPr>
                <w:rFonts w:ascii="Calibri" w:hAnsi="Calibri" w:cs="Calibri"/>
                <w:bCs/>
                <w:iCs/>
              </w:rPr>
              <w:t>Τα εισοδηματικά κριτήρια σε συνάρτηση με τα ποσοστά επιχορήγησης, αποτυπώνονται ενδεικτικά στον παρακάτω πίνακα ως εξής με βάση το φορολογητέο εισόδημα:</w:t>
            </w:r>
          </w:p>
          <w:p w14:paraId="3D03181C" w14:textId="77777777" w:rsidR="00A82165" w:rsidRPr="001D3D74" w:rsidRDefault="00A82165" w:rsidP="001D3D74">
            <w:pPr>
              <w:rPr>
                <w:sz w:val="20"/>
                <w:szCs w:val="20"/>
              </w:rPr>
            </w:pPr>
          </w:p>
          <w:tbl>
            <w:tblPr>
              <w:tblW w:w="8510" w:type="dxa"/>
              <w:tblInd w:w="1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1"/>
              <w:gridCol w:w="2735"/>
              <w:gridCol w:w="2551"/>
              <w:gridCol w:w="2693"/>
            </w:tblGrid>
            <w:tr w:rsidR="008C4D7D" w:rsidRPr="00A82165" w14:paraId="7DF6470F" w14:textId="77777777" w:rsidTr="008C4D7D">
              <w:trPr>
                <w:trHeight w:val="585"/>
              </w:trPr>
              <w:tc>
                <w:tcPr>
                  <w:tcW w:w="3266" w:type="dxa"/>
                  <w:gridSpan w:val="2"/>
                  <w:tcBorders>
                    <w:top w:val="nil"/>
                    <w:left w:val="nil"/>
                    <w:bottom w:val="single" w:sz="12" w:space="0" w:color="000000" w:themeColor="text1"/>
                    <w:right w:val="outset" w:sz="12" w:space="0" w:color="auto"/>
                  </w:tcBorders>
                  <w:vAlign w:val="center"/>
                </w:tcPr>
                <w:p w14:paraId="249F9797" w14:textId="77777777" w:rsidR="008C4D7D" w:rsidRPr="00A82165" w:rsidRDefault="008C4D7D" w:rsidP="008C4D7D">
                  <w:pPr>
                    <w:spacing w:after="120" w:line="240" w:lineRule="auto"/>
                    <w:rPr>
                      <w:rFonts w:ascii="Calibri" w:eastAsia="Arial Nova" w:hAnsi="Calibri" w:cs="Calibri"/>
                    </w:rPr>
                  </w:pPr>
                </w:p>
              </w:tc>
              <w:tc>
                <w:tcPr>
                  <w:tcW w:w="2551" w:type="dxa"/>
                  <w:tcBorders>
                    <w:top w:val="outset" w:sz="12" w:space="0" w:color="auto"/>
                    <w:left w:val="outset" w:sz="12" w:space="0" w:color="auto"/>
                    <w:bottom w:val="outset" w:sz="12" w:space="0" w:color="auto"/>
                    <w:right w:val="outset" w:sz="12" w:space="0" w:color="auto"/>
                  </w:tcBorders>
                  <w:shd w:val="clear" w:color="auto" w:fill="D9D9D9" w:themeFill="background1" w:themeFillShade="D9"/>
                  <w:vAlign w:val="center"/>
                  <w:hideMark/>
                </w:tcPr>
                <w:p w14:paraId="6388E946" w14:textId="77777777" w:rsidR="008C4D7D" w:rsidRPr="00A82165" w:rsidRDefault="008C4D7D" w:rsidP="008C4D7D">
                  <w:pPr>
                    <w:spacing w:after="0" w:line="240" w:lineRule="auto"/>
                    <w:jc w:val="center"/>
                    <w:rPr>
                      <w:rFonts w:ascii="Calibri" w:eastAsia="Arial Nova" w:hAnsi="Calibri" w:cs="Calibri"/>
                      <w:b/>
                      <w:bCs/>
                    </w:rPr>
                  </w:pPr>
                  <w:r w:rsidRPr="00A82165">
                    <w:rPr>
                      <w:rFonts w:ascii="Calibri" w:eastAsia="Arial Nova" w:hAnsi="Calibri" w:cs="Calibri"/>
                      <w:b/>
                      <w:bCs/>
                    </w:rPr>
                    <w:t>Εισοδηματική</w:t>
                  </w:r>
                </w:p>
                <w:p w14:paraId="1669FC32" w14:textId="77777777" w:rsidR="008C4D7D" w:rsidRPr="00A82165" w:rsidRDefault="008C4D7D" w:rsidP="008C4D7D">
                  <w:pPr>
                    <w:spacing w:after="0" w:line="240" w:lineRule="auto"/>
                    <w:jc w:val="center"/>
                    <w:rPr>
                      <w:rFonts w:ascii="Calibri" w:eastAsia="Arial Nova" w:hAnsi="Calibri" w:cs="Calibri"/>
                      <w:b/>
                      <w:bCs/>
                    </w:rPr>
                  </w:pPr>
                  <w:r w:rsidRPr="00A82165">
                    <w:rPr>
                      <w:rFonts w:ascii="Calibri" w:eastAsia="Arial Nova" w:hAnsi="Calibri" w:cs="Calibri"/>
                      <w:b/>
                      <w:bCs/>
                    </w:rPr>
                    <w:t>Κατηγορία Ι</w:t>
                  </w:r>
                </w:p>
                <w:p w14:paraId="0A39A045" w14:textId="7AFCD4DD" w:rsidR="008C4D7D" w:rsidRPr="00A82165" w:rsidRDefault="008C4D7D" w:rsidP="008C4D7D">
                  <w:pPr>
                    <w:spacing w:after="0" w:line="240" w:lineRule="auto"/>
                    <w:jc w:val="center"/>
                    <w:rPr>
                      <w:rFonts w:ascii="Calibri" w:eastAsia="Arial Nova" w:hAnsi="Calibri" w:cs="Calibri"/>
                    </w:rPr>
                  </w:pPr>
                  <w:r w:rsidRPr="00A82165">
                    <w:rPr>
                      <w:rFonts w:ascii="Calibri" w:eastAsia="Arial Nova" w:hAnsi="Calibri" w:cs="Calibri"/>
                    </w:rPr>
                    <w:t>(ποσοστό ενίσχυσης 80%)</w:t>
                  </w:r>
                </w:p>
              </w:tc>
              <w:tc>
                <w:tcPr>
                  <w:tcW w:w="2693" w:type="dxa"/>
                  <w:tcBorders>
                    <w:top w:val="outset" w:sz="12" w:space="0" w:color="auto"/>
                    <w:left w:val="outset" w:sz="12" w:space="0" w:color="auto"/>
                    <w:bottom w:val="outset" w:sz="12" w:space="0" w:color="auto"/>
                    <w:right w:val="outset" w:sz="12" w:space="0" w:color="auto"/>
                  </w:tcBorders>
                  <w:shd w:val="clear" w:color="auto" w:fill="D9D9D9" w:themeFill="background1" w:themeFillShade="D9"/>
                  <w:vAlign w:val="center"/>
                  <w:hideMark/>
                </w:tcPr>
                <w:p w14:paraId="507F2629" w14:textId="77777777" w:rsidR="008C4D7D" w:rsidRPr="00A82165" w:rsidRDefault="008C4D7D" w:rsidP="008C4D7D">
                  <w:pPr>
                    <w:spacing w:after="0" w:line="240" w:lineRule="auto"/>
                    <w:jc w:val="center"/>
                    <w:rPr>
                      <w:rFonts w:ascii="Calibri" w:eastAsia="Arial Nova" w:hAnsi="Calibri" w:cs="Calibri"/>
                      <w:b/>
                      <w:bCs/>
                    </w:rPr>
                  </w:pPr>
                  <w:r w:rsidRPr="00A82165">
                    <w:rPr>
                      <w:rFonts w:ascii="Calibri" w:eastAsia="Arial Nova" w:hAnsi="Calibri" w:cs="Calibri"/>
                      <w:b/>
                      <w:bCs/>
                    </w:rPr>
                    <w:t>Εισοδηματική</w:t>
                  </w:r>
                </w:p>
                <w:p w14:paraId="38E7C0BF" w14:textId="77777777" w:rsidR="008C4D7D" w:rsidRPr="00A82165" w:rsidRDefault="008C4D7D" w:rsidP="008C4D7D">
                  <w:pPr>
                    <w:spacing w:after="0" w:line="240" w:lineRule="auto"/>
                    <w:jc w:val="center"/>
                    <w:rPr>
                      <w:rFonts w:ascii="Calibri" w:eastAsia="Arial Nova" w:hAnsi="Calibri" w:cs="Calibri"/>
                      <w:b/>
                      <w:bCs/>
                    </w:rPr>
                  </w:pPr>
                  <w:r w:rsidRPr="00A82165">
                    <w:rPr>
                      <w:rFonts w:ascii="Calibri" w:eastAsia="Arial Nova" w:hAnsi="Calibri" w:cs="Calibri"/>
                      <w:b/>
                      <w:bCs/>
                    </w:rPr>
                    <w:t>Κατηγορία ΙΙ</w:t>
                  </w:r>
                </w:p>
                <w:p w14:paraId="256DBCF2" w14:textId="2DDA2EAA" w:rsidR="008C4D7D" w:rsidRPr="00A82165" w:rsidRDefault="008C4D7D" w:rsidP="008C4D7D">
                  <w:pPr>
                    <w:spacing w:after="0" w:line="240" w:lineRule="auto"/>
                    <w:jc w:val="center"/>
                    <w:rPr>
                      <w:rFonts w:ascii="Calibri" w:eastAsia="Arial Nova" w:hAnsi="Calibri" w:cs="Calibri"/>
                    </w:rPr>
                  </w:pPr>
                  <w:r w:rsidRPr="00A82165">
                    <w:rPr>
                      <w:rFonts w:ascii="Calibri" w:eastAsia="Arial Nova" w:hAnsi="Calibri" w:cs="Calibri"/>
                    </w:rPr>
                    <w:t>(ποσοστό ενίσχυσης 70%)</w:t>
                  </w:r>
                </w:p>
              </w:tc>
            </w:tr>
            <w:tr w:rsidR="008C4D7D" w:rsidRPr="00A82165" w14:paraId="52F35117" w14:textId="77777777" w:rsidTr="008C4D7D">
              <w:trPr>
                <w:trHeight w:val="452"/>
              </w:trPr>
              <w:tc>
                <w:tcPr>
                  <w:tcW w:w="53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6C10FEA9" w14:textId="3AA93437" w:rsidR="008C4D7D" w:rsidRPr="00A82165" w:rsidRDefault="008C4D7D" w:rsidP="008C4D7D">
                  <w:pPr>
                    <w:spacing w:after="120" w:line="240" w:lineRule="auto"/>
                    <w:jc w:val="both"/>
                    <w:rPr>
                      <w:rFonts w:ascii="Calibri" w:eastAsia="Arial Nova" w:hAnsi="Calibri" w:cs="Calibri"/>
                    </w:rPr>
                  </w:pPr>
                </w:p>
              </w:tc>
              <w:tc>
                <w:tcPr>
                  <w:tcW w:w="2735" w:type="dxa"/>
                  <w:tcBorders>
                    <w:top w:val="single" w:sz="12" w:space="0" w:color="000000" w:themeColor="text1"/>
                    <w:left w:val="single" w:sz="12" w:space="0" w:color="000000" w:themeColor="text1"/>
                    <w:bottom w:val="single" w:sz="12" w:space="0" w:color="000000" w:themeColor="text1"/>
                    <w:right w:val="outset" w:sz="12" w:space="0" w:color="auto"/>
                  </w:tcBorders>
                  <w:vAlign w:val="center"/>
                </w:tcPr>
                <w:p w14:paraId="63068F1B" w14:textId="77777777" w:rsidR="008C4D7D" w:rsidRPr="00A82165" w:rsidRDefault="008C4D7D" w:rsidP="008C4D7D">
                  <w:pPr>
                    <w:spacing w:after="120" w:line="240" w:lineRule="auto"/>
                    <w:rPr>
                      <w:rFonts w:ascii="Calibri" w:eastAsia="Arial Nova" w:hAnsi="Calibri" w:cs="Calibri"/>
                    </w:rPr>
                  </w:pPr>
                </w:p>
              </w:tc>
              <w:tc>
                <w:tcPr>
                  <w:tcW w:w="2551" w:type="dxa"/>
                  <w:tcBorders>
                    <w:top w:val="outset" w:sz="12" w:space="0" w:color="auto"/>
                    <w:left w:val="outset" w:sz="12" w:space="0" w:color="auto"/>
                    <w:bottom w:val="outset" w:sz="12" w:space="0" w:color="auto"/>
                    <w:right w:val="outset" w:sz="12" w:space="0" w:color="auto"/>
                  </w:tcBorders>
                  <w:shd w:val="clear" w:color="auto" w:fill="D9D9D9" w:themeFill="background1" w:themeFillShade="D9"/>
                  <w:vAlign w:val="center"/>
                  <w:hideMark/>
                </w:tcPr>
                <w:p w14:paraId="0DACE670" w14:textId="56417AD1" w:rsidR="008C4D7D" w:rsidRPr="00A82165" w:rsidRDefault="008C4D7D" w:rsidP="008C4D7D">
                  <w:pPr>
                    <w:spacing w:after="120" w:line="240" w:lineRule="auto"/>
                    <w:jc w:val="center"/>
                    <w:rPr>
                      <w:rFonts w:ascii="Calibri" w:eastAsia="Arial Nova" w:hAnsi="Calibri" w:cs="Calibri"/>
                    </w:rPr>
                  </w:pPr>
                  <w:r w:rsidRPr="00A82165">
                    <w:rPr>
                      <w:rFonts w:ascii="Calibri" w:eastAsia="Arial Nova" w:hAnsi="Calibri" w:cs="Calibri"/>
                    </w:rPr>
                    <w:t>Ανώτατο ετήσιο εισόδημα προηγ. έτους</w:t>
                  </w:r>
                </w:p>
              </w:tc>
              <w:tc>
                <w:tcPr>
                  <w:tcW w:w="2693" w:type="dxa"/>
                  <w:tcBorders>
                    <w:top w:val="outset" w:sz="12" w:space="0" w:color="auto"/>
                    <w:left w:val="outset" w:sz="12" w:space="0" w:color="auto"/>
                    <w:bottom w:val="outset" w:sz="12" w:space="0" w:color="auto"/>
                    <w:right w:val="outset" w:sz="12" w:space="0" w:color="auto"/>
                  </w:tcBorders>
                  <w:shd w:val="clear" w:color="auto" w:fill="D9D9D9" w:themeFill="background1" w:themeFillShade="D9"/>
                  <w:vAlign w:val="center"/>
                  <w:hideMark/>
                </w:tcPr>
                <w:p w14:paraId="3D11122E" w14:textId="29118BC7" w:rsidR="008C4D7D" w:rsidRPr="00A82165" w:rsidRDefault="008C4D7D" w:rsidP="008C4D7D">
                  <w:pPr>
                    <w:spacing w:after="120" w:line="240" w:lineRule="auto"/>
                    <w:jc w:val="center"/>
                    <w:rPr>
                      <w:rFonts w:ascii="Calibri" w:eastAsia="Arial Nova" w:hAnsi="Calibri" w:cs="Calibri"/>
                    </w:rPr>
                  </w:pPr>
                  <w:r w:rsidRPr="00A82165">
                    <w:rPr>
                      <w:rFonts w:ascii="Calibri" w:eastAsia="Arial Nova" w:hAnsi="Calibri" w:cs="Calibri"/>
                    </w:rPr>
                    <w:t>Ανώτατο ετήσιο εισόδημα προηγ. έτους</w:t>
                  </w:r>
                </w:p>
              </w:tc>
            </w:tr>
            <w:tr w:rsidR="008C4D7D" w:rsidRPr="00A82165" w14:paraId="2C3D76E0" w14:textId="77777777" w:rsidTr="008C4D7D">
              <w:trPr>
                <w:trHeight w:val="300"/>
              </w:trPr>
              <w:tc>
                <w:tcPr>
                  <w:tcW w:w="53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5B7ACC26" w14:textId="77777777" w:rsidR="008C4D7D" w:rsidRPr="00A82165" w:rsidRDefault="008C4D7D" w:rsidP="008C4D7D">
                  <w:pPr>
                    <w:spacing w:after="120" w:line="240" w:lineRule="auto"/>
                    <w:jc w:val="both"/>
                    <w:rPr>
                      <w:rFonts w:ascii="Calibri" w:eastAsia="Arial Nova" w:hAnsi="Calibri" w:cs="Calibri"/>
                    </w:rPr>
                  </w:pPr>
                  <w:r w:rsidRPr="00A82165">
                    <w:rPr>
                      <w:rFonts w:ascii="Calibri" w:eastAsia="Arial Nova" w:hAnsi="Calibri" w:cs="Calibri"/>
                    </w:rPr>
                    <w:t>1</w:t>
                  </w:r>
                </w:p>
              </w:tc>
              <w:tc>
                <w:tcPr>
                  <w:tcW w:w="27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0F6C41F" w14:textId="77777777" w:rsidR="008C4D7D" w:rsidRPr="00A82165" w:rsidRDefault="008C4D7D" w:rsidP="008C4D7D">
                  <w:pPr>
                    <w:spacing w:after="120" w:line="240" w:lineRule="auto"/>
                    <w:rPr>
                      <w:rFonts w:ascii="Calibri" w:eastAsia="Arial Nova" w:hAnsi="Calibri" w:cs="Calibri"/>
                      <w:lang w:val="el"/>
                    </w:rPr>
                  </w:pPr>
                  <w:r w:rsidRPr="00A82165">
                    <w:rPr>
                      <w:rFonts w:ascii="Calibri" w:eastAsia="Arial Nova" w:hAnsi="Calibri" w:cs="Calibri"/>
                      <w:lang w:val="el"/>
                    </w:rPr>
                    <w:t>Άγαμος</w:t>
                  </w:r>
                </w:p>
              </w:tc>
              <w:tc>
                <w:tcPr>
                  <w:tcW w:w="2551" w:type="dxa"/>
                  <w:tcBorders>
                    <w:top w:val="outset" w:sz="12" w:space="0" w:color="auto"/>
                    <w:left w:val="single" w:sz="12" w:space="0" w:color="000000" w:themeColor="text1"/>
                    <w:bottom w:val="single" w:sz="12" w:space="0" w:color="000000" w:themeColor="text1"/>
                    <w:right w:val="single" w:sz="12" w:space="0" w:color="000000" w:themeColor="text1"/>
                  </w:tcBorders>
                  <w:vAlign w:val="center"/>
                  <w:hideMark/>
                </w:tcPr>
                <w:p w14:paraId="65CE8578" w14:textId="77777777" w:rsidR="008C4D7D" w:rsidRPr="00A82165" w:rsidRDefault="008C4D7D" w:rsidP="008C4D7D">
                  <w:pPr>
                    <w:spacing w:after="120" w:line="240" w:lineRule="auto"/>
                    <w:jc w:val="center"/>
                    <w:rPr>
                      <w:rFonts w:ascii="Calibri" w:eastAsia="Arial Nova" w:hAnsi="Calibri" w:cs="Calibri"/>
                    </w:rPr>
                  </w:pPr>
                  <w:r w:rsidRPr="00A82165">
                    <w:rPr>
                      <w:rFonts w:ascii="Calibri" w:eastAsia="Arial Nova" w:hAnsi="Calibri" w:cs="Calibri"/>
                    </w:rPr>
                    <w:t>18.000 €</w:t>
                  </w:r>
                </w:p>
              </w:tc>
              <w:tc>
                <w:tcPr>
                  <w:tcW w:w="2693" w:type="dxa"/>
                  <w:tcBorders>
                    <w:top w:val="outset" w:sz="12" w:space="0" w:color="auto"/>
                    <w:left w:val="single" w:sz="12" w:space="0" w:color="000000" w:themeColor="text1"/>
                    <w:bottom w:val="single" w:sz="12" w:space="0" w:color="000000" w:themeColor="text1"/>
                    <w:right w:val="single" w:sz="12" w:space="0" w:color="000000" w:themeColor="text1"/>
                  </w:tcBorders>
                  <w:vAlign w:val="center"/>
                  <w:hideMark/>
                </w:tcPr>
                <w:p w14:paraId="3EE32CE1" w14:textId="77777777" w:rsidR="008C4D7D" w:rsidRPr="00A82165" w:rsidRDefault="008C4D7D" w:rsidP="008C4D7D">
                  <w:pPr>
                    <w:spacing w:after="120" w:line="240" w:lineRule="auto"/>
                    <w:jc w:val="center"/>
                    <w:rPr>
                      <w:rFonts w:ascii="Calibri" w:eastAsia="Arial Nova" w:hAnsi="Calibri" w:cs="Calibri"/>
                    </w:rPr>
                  </w:pPr>
                  <w:r w:rsidRPr="00A82165">
                    <w:rPr>
                      <w:rFonts w:ascii="Calibri" w:eastAsia="Arial Nova" w:hAnsi="Calibri" w:cs="Calibri"/>
                    </w:rPr>
                    <w:t>25.000 €</w:t>
                  </w:r>
                </w:p>
              </w:tc>
            </w:tr>
            <w:tr w:rsidR="008C4D7D" w:rsidRPr="00A82165" w14:paraId="23DF865F" w14:textId="77777777" w:rsidTr="00E83E6D">
              <w:trPr>
                <w:trHeight w:val="300"/>
              </w:trPr>
              <w:tc>
                <w:tcPr>
                  <w:tcW w:w="53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4D063F9F" w14:textId="77777777" w:rsidR="008C4D7D" w:rsidRPr="00A82165" w:rsidRDefault="008C4D7D" w:rsidP="008C4D7D">
                  <w:pPr>
                    <w:spacing w:after="120" w:line="240" w:lineRule="auto"/>
                    <w:jc w:val="both"/>
                    <w:rPr>
                      <w:rFonts w:ascii="Calibri" w:eastAsia="Arial Nova" w:hAnsi="Calibri" w:cs="Calibri"/>
                    </w:rPr>
                  </w:pPr>
                  <w:r w:rsidRPr="00A82165">
                    <w:rPr>
                      <w:rFonts w:ascii="Calibri" w:eastAsia="Arial Nova" w:hAnsi="Calibri" w:cs="Calibri"/>
                    </w:rPr>
                    <w:t>2</w:t>
                  </w:r>
                </w:p>
              </w:tc>
              <w:tc>
                <w:tcPr>
                  <w:tcW w:w="27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3C3A536" w14:textId="77777777" w:rsidR="008C4D7D" w:rsidRPr="00A82165" w:rsidRDefault="008C4D7D" w:rsidP="008C4D7D">
                  <w:pPr>
                    <w:spacing w:after="120" w:line="240" w:lineRule="auto"/>
                    <w:rPr>
                      <w:rFonts w:ascii="Calibri" w:eastAsia="Arial Nova" w:hAnsi="Calibri" w:cs="Calibri"/>
                      <w:lang w:val="el"/>
                    </w:rPr>
                  </w:pPr>
                  <w:r w:rsidRPr="00A82165">
                    <w:rPr>
                      <w:rFonts w:ascii="Calibri" w:eastAsia="Arial Nova" w:hAnsi="Calibri" w:cs="Calibri"/>
                      <w:lang w:val="el"/>
                    </w:rPr>
                    <w:t>Έγγαμος / ΜΣΣ χωρίς παιδιά</w:t>
                  </w: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03A5B20E" w14:textId="77777777" w:rsidR="008C4D7D" w:rsidRPr="00A82165" w:rsidRDefault="008C4D7D" w:rsidP="008C4D7D">
                  <w:pPr>
                    <w:spacing w:after="120" w:line="240" w:lineRule="auto"/>
                    <w:jc w:val="center"/>
                    <w:rPr>
                      <w:rFonts w:ascii="Calibri" w:eastAsia="Arial Nova" w:hAnsi="Calibri" w:cs="Calibri"/>
                    </w:rPr>
                  </w:pPr>
                  <w:r w:rsidRPr="00A82165">
                    <w:rPr>
                      <w:rFonts w:ascii="Calibri" w:eastAsia="Arial Nova" w:hAnsi="Calibri" w:cs="Calibri"/>
                    </w:rPr>
                    <w:t>25.000 €</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06AC87B9" w14:textId="77777777" w:rsidR="008C4D7D" w:rsidRPr="00A82165" w:rsidRDefault="008C4D7D" w:rsidP="008C4D7D">
                  <w:pPr>
                    <w:spacing w:after="120" w:line="240" w:lineRule="auto"/>
                    <w:jc w:val="center"/>
                    <w:rPr>
                      <w:rFonts w:ascii="Calibri" w:eastAsia="Arial Nova" w:hAnsi="Calibri" w:cs="Calibri"/>
                    </w:rPr>
                  </w:pPr>
                  <w:r w:rsidRPr="00A82165">
                    <w:rPr>
                      <w:rFonts w:ascii="Calibri" w:eastAsia="Arial Nova" w:hAnsi="Calibri" w:cs="Calibri"/>
                    </w:rPr>
                    <w:t>35.000 €</w:t>
                  </w:r>
                </w:p>
              </w:tc>
            </w:tr>
            <w:tr w:rsidR="008C4D7D" w:rsidRPr="00A82165" w14:paraId="655F7FC0" w14:textId="77777777" w:rsidTr="00765778">
              <w:trPr>
                <w:trHeight w:val="585"/>
              </w:trPr>
              <w:tc>
                <w:tcPr>
                  <w:tcW w:w="53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5132ACE6" w14:textId="77777777" w:rsidR="008C4D7D" w:rsidRPr="00A82165" w:rsidRDefault="008C4D7D" w:rsidP="008C4D7D">
                  <w:pPr>
                    <w:spacing w:after="120" w:line="240" w:lineRule="auto"/>
                    <w:jc w:val="both"/>
                    <w:rPr>
                      <w:rFonts w:ascii="Calibri" w:eastAsia="Arial Nova" w:hAnsi="Calibri" w:cs="Calibri"/>
                    </w:rPr>
                  </w:pPr>
                  <w:r w:rsidRPr="00A82165">
                    <w:rPr>
                      <w:rFonts w:ascii="Calibri" w:eastAsia="Arial Nova" w:hAnsi="Calibri" w:cs="Calibri"/>
                    </w:rPr>
                    <w:t>3</w:t>
                  </w:r>
                </w:p>
              </w:tc>
              <w:tc>
                <w:tcPr>
                  <w:tcW w:w="27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01FCAD9" w14:textId="77777777" w:rsidR="008C4D7D" w:rsidRPr="00A82165" w:rsidRDefault="008C4D7D" w:rsidP="008C4D7D">
                  <w:pPr>
                    <w:spacing w:after="120" w:line="240" w:lineRule="auto"/>
                    <w:rPr>
                      <w:rFonts w:ascii="Calibri" w:eastAsia="Arial Nova" w:hAnsi="Calibri" w:cs="Calibri"/>
                      <w:lang w:val="el"/>
                    </w:rPr>
                  </w:pPr>
                  <w:r w:rsidRPr="00A82165">
                    <w:rPr>
                      <w:rFonts w:ascii="Calibri" w:eastAsia="Arial Nova" w:hAnsi="Calibri" w:cs="Calibri"/>
                      <w:lang w:val="el"/>
                    </w:rPr>
                    <w:t>Έγγαμος / ΜΣΣ με 1 παιδί</w:t>
                  </w: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7EB5B1C2" w14:textId="77777777" w:rsidR="008C4D7D" w:rsidRPr="00A82165" w:rsidRDefault="008C4D7D" w:rsidP="008C4D7D">
                  <w:pPr>
                    <w:spacing w:after="120" w:line="240" w:lineRule="auto"/>
                    <w:jc w:val="center"/>
                    <w:rPr>
                      <w:rFonts w:ascii="Calibri" w:eastAsia="Arial Nova" w:hAnsi="Calibri" w:cs="Calibri"/>
                    </w:rPr>
                  </w:pPr>
                  <w:r w:rsidRPr="00A82165">
                    <w:rPr>
                      <w:rFonts w:ascii="Calibri" w:eastAsia="Arial Nova" w:hAnsi="Calibri" w:cs="Calibri"/>
                    </w:rPr>
                    <w:t>30.000 €</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1B7151E5" w14:textId="77777777" w:rsidR="008C4D7D" w:rsidRPr="00A82165" w:rsidRDefault="008C4D7D" w:rsidP="008C4D7D">
                  <w:pPr>
                    <w:spacing w:after="120" w:line="240" w:lineRule="auto"/>
                    <w:jc w:val="center"/>
                    <w:rPr>
                      <w:rFonts w:ascii="Calibri" w:eastAsia="Arial Nova" w:hAnsi="Calibri" w:cs="Calibri"/>
                    </w:rPr>
                  </w:pPr>
                  <w:r w:rsidRPr="00A82165">
                    <w:rPr>
                      <w:rFonts w:ascii="Calibri" w:eastAsia="Arial Nova" w:hAnsi="Calibri" w:cs="Calibri"/>
                    </w:rPr>
                    <w:t>40.000 €</w:t>
                  </w:r>
                </w:p>
              </w:tc>
            </w:tr>
            <w:tr w:rsidR="008C4D7D" w:rsidRPr="00A82165" w14:paraId="2684E6BA" w14:textId="77777777" w:rsidTr="00E83E6D">
              <w:trPr>
                <w:trHeight w:val="300"/>
              </w:trPr>
              <w:tc>
                <w:tcPr>
                  <w:tcW w:w="53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1BB4E67B" w14:textId="77777777" w:rsidR="008C4D7D" w:rsidRPr="00A82165" w:rsidRDefault="008C4D7D" w:rsidP="008C4D7D">
                  <w:pPr>
                    <w:spacing w:after="120" w:line="240" w:lineRule="auto"/>
                    <w:jc w:val="both"/>
                    <w:rPr>
                      <w:rFonts w:ascii="Calibri" w:eastAsia="Arial Nova" w:hAnsi="Calibri" w:cs="Calibri"/>
                    </w:rPr>
                  </w:pPr>
                  <w:r w:rsidRPr="00A82165">
                    <w:rPr>
                      <w:rFonts w:ascii="Calibri" w:eastAsia="Arial Nova" w:hAnsi="Calibri" w:cs="Calibri"/>
                    </w:rPr>
                    <w:t>4</w:t>
                  </w:r>
                </w:p>
              </w:tc>
              <w:tc>
                <w:tcPr>
                  <w:tcW w:w="27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5FACE96" w14:textId="77777777" w:rsidR="008C4D7D" w:rsidRPr="00A82165" w:rsidRDefault="008C4D7D" w:rsidP="008C4D7D">
                  <w:pPr>
                    <w:spacing w:after="120" w:line="240" w:lineRule="auto"/>
                    <w:rPr>
                      <w:rFonts w:ascii="Calibri" w:eastAsia="Arial Nova" w:hAnsi="Calibri" w:cs="Calibri"/>
                      <w:lang w:val="el"/>
                    </w:rPr>
                  </w:pPr>
                  <w:r w:rsidRPr="00A82165">
                    <w:rPr>
                      <w:rFonts w:ascii="Calibri" w:eastAsia="Arial Nova" w:hAnsi="Calibri" w:cs="Calibri"/>
                      <w:lang w:val="el"/>
                    </w:rPr>
                    <w:t xml:space="preserve">Έγγαμος / ΜΣΣ με 2 παιδιά ή </w:t>
                  </w: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01D3F210" w14:textId="77777777" w:rsidR="008C4D7D" w:rsidRPr="00A82165" w:rsidRDefault="008C4D7D" w:rsidP="008C4D7D">
                  <w:pPr>
                    <w:spacing w:after="120" w:line="240" w:lineRule="auto"/>
                    <w:jc w:val="center"/>
                    <w:rPr>
                      <w:rFonts w:ascii="Calibri" w:eastAsia="Arial Nova" w:hAnsi="Calibri" w:cs="Calibri"/>
                    </w:rPr>
                  </w:pPr>
                  <w:r w:rsidRPr="00A82165">
                    <w:rPr>
                      <w:rFonts w:ascii="Calibri" w:eastAsia="Arial Nova" w:hAnsi="Calibri" w:cs="Calibri"/>
                    </w:rPr>
                    <w:t>35.000 €</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3AFA11AD" w14:textId="77777777" w:rsidR="008C4D7D" w:rsidRPr="00A82165" w:rsidRDefault="008C4D7D" w:rsidP="008C4D7D">
                  <w:pPr>
                    <w:spacing w:after="120" w:line="240" w:lineRule="auto"/>
                    <w:jc w:val="center"/>
                    <w:rPr>
                      <w:rFonts w:ascii="Calibri" w:eastAsia="Arial Nova" w:hAnsi="Calibri" w:cs="Calibri"/>
                    </w:rPr>
                  </w:pPr>
                  <w:r w:rsidRPr="00A82165">
                    <w:rPr>
                      <w:rFonts w:ascii="Calibri" w:eastAsia="Arial Nova" w:hAnsi="Calibri" w:cs="Calibri"/>
                    </w:rPr>
                    <w:t>45.000 €</w:t>
                  </w:r>
                </w:p>
              </w:tc>
            </w:tr>
            <w:tr w:rsidR="008C4D7D" w:rsidRPr="00A82165" w14:paraId="00D39E28" w14:textId="77777777" w:rsidTr="00E83E6D">
              <w:trPr>
                <w:trHeight w:val="300"/>
              </w:trPr>
              <w:tc>
                <w:tcPr>
                  <w:tcW w:w="53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539445FC" w14:textId="77777777" w:rsidR="008C4D7D" w:rsidRPr="00A82165" w:rsidRDefault="008C4D7D" w:rsidP="008C4D7D">
                  <w:pPr>
                    <w:spacing w:after="120" w:line="240" w:lineRule="auto"/>
                    <w:jc w:val="both"/>
                    <w:rPr>
                      <w:rFonts w:ascii="Calibri" w:eastAsia="Arial Nova" w:hAnsi="Calibri" w:cs="Calibri"/>
                    </w:rPr>
                  </w:pPr>
                  <w:r w:rsidRPr="00A82165">
                    <w:rPr>
                      <w:rFonts w:ascii="Calibri" w:eastAsia="Arial Nova" w:hAnsi="Calibri" w:cs="Calibri"/>
                    </w:rPr>
                    <w:t>5</w:t>
                  </w:r>
                </w:p>
              </w:tc>
              <w:tc>
                <w:tcPr>
                  <w:tcW w:w="27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A4DBB45" w14:textId="77777777" w:rsidR="008C4D7D" w:rsidRPr="00A82165" w:rsidRDefault="008C4D7D" w:rsidP="008C4D7D">
                  <w:pPr>
                    <w:spacing w:after="120" w:line="240" w:lineRule="auto"/>
                    <w:rPr>
                      <w:rFonts w:ascii="Calibri" w:eastAsia="Arial Nova" w:hAnsi="Calibri" w:cs="Calibri"/>
                      <w:lang w:val="el"/>
                    </w:rPr>
                  </w:pPr>
                  <w:r w:rsidRPr="00A82165">
                    <w:rPr>
                      <w:rFonts w:ascii="Calibri" w:eastAsia="Arial Nova" w:hAnsi="Calibri" w:cs="Calibri"/>
                      <w:lang w:val="el"/>
                    </w:rPr>
                    <w:t>Μονογονεϊκή με 1 παιδί</w:t>
                  </w: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13164765" w14:textId="77777777" w:rsidR="008C4D7D" w:rsidRPr="00A82165" w:rsidRDefault="008C4D7D" w:rsidP="008C4D7D">
                  <w:pPr>
                    <w:spacing w:after="120" w:line="240" w:lineRule="auto"/>
                    <w:jc w:val="center"/>
                    <w:rPr>
                      <w:rFonts w:ascii="Calibri" w:eastAsia="Arial Nova" w:hAnsi="Calibri" w:cs="Calibri"/>
                    </w:rPr>
                  </w:pPr>
                  <w:r w:rsidRPr="00A82165">
                    <w:rPr>
                      <w:rFonts w:ascii="Calibri" w:eastAsia="Arial Nova" w:hAnsi="Calibri" w:cs="Calibri"/>
                    </w:rPr>
                    <w:t>28.000 €</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58BDB4F2" w14:textId="77777777" w:rsidR="008C4D7D" w:rsidRPr="00A82165" w:rsidRDefault="008C4D7D" w:rsidP="008C4D7D">
                  <w:pPr>
                    <w:spacing w:after="120" w:line="240" w:lineRule="auto"/>
                    <w:jc w:val="center"/>
                    <w:rPr>
                      <w:rFonts w:ascii="Calibri" w:eastAsia="Arial Nova" w:hAnsi="Calibri" w:cs="Calibri"/>
                    </w:rPr>
                  </w:pPr>
                  <w:r w:rsidRPr="00A82165">
                    <w:rPr>
                      <w:rFonts w:ascii="Calibri" w:eastAsia="Arial Nova" w:hAnsi="Calibri" w:cs="Calibri"/>
                    </w:rPr>
                    <w:t>39.000 €</w:t>
                  </w:r>
                </w:p>
              </w:tc>
            </w:tr>
            <w:tr w:rsidR="008C4D7D" w:rsidRPr="00A82165" w14:paraId="3E1D2791" w14:textId="77777777" w:rsidTr="00E83E6D">
              <w:trPr>
                <w:trHeight w:val="387"/>
              </w:trPr>
              <w:tc>
                <w:tcPr>
                  <w:tcW w:w="53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516709C5" w14:textId="77777777" w:rsidR="008C4D7D" w:rsidRPr="00A82165" w:rsidRDefault="008C4D7D" w:rsidP="008C4D7D">
                  <w:pPr>
                    <w:spacing w:after="120" w:line="240" w:lineRule="auto"/>
                    <w:jc w:val="both"/>
                    <w:rPr>
                      <w:rFonts w:ascii="Calibri" w:eastAsia="Arial Nova" w:hAnsi="Calibri" w:cs="Calibri"/>
                    </w:rPr>
                  </w:pPr>
                  <w:r w:rsidRPr="00A82165">
                    <w:rPr>
                      <w:rFonts w:ascii="Calibri" w:eastAsia="Arial Nova" w:hAnsi="Calibri" w:cs="Calibri"/>
                    </w:rPr>
                    <w:t>6</w:t>
                  </w:r>
                </w:p>
              </w:tc>
              <w:tc>
                <w:tcPr>
                  <w:tcW w:w="27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8EEAEF8" w14:textId="77777777" w:rsidR="008C4D7D" w:rsidRPr="00A82165" w:rsidRDefault="008C4D7D" w:rsidP="008C4D7D">
                  <w:pPr>
                    <w:spacing w:after="120" w:line="240" w:lineRule="auto"/>
                    <w:rPr>
                      <w:rFonts w:ascii="Calibri" w:eastAsia="Arial Nova" w:hAnsi="Calibri" w:cs="Calibri"/>
                      <w:lang w:val="el"/>
                    </w:rPr>
                  </w:pPr>
                  <w:r w:rsidRPr="00A82165">
                    <w:rPr>
                      <w:rFonts w:ascii="Calibri" w:eastAsia="Arial Nova" w:hAnsi="Calibri" w:cs="Calibri"/>
                      <w:lang w:val="el"/>
                    </w:rPr>
                    <w:t>Για κάθε επιπλέον παιδί</w:t>
                  </w:r>
                </w:p>
              </w:tc>
              <w:tc>
                <w:tcPr>
                  <w:tcW w:w="25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77BB54AE" w14:textId="77777777" w:rsidR="008C4D7D" w:rsidRPr="00A82165" w:rsidRDefault="008C4D7D" w:rsidP="008C4D7D">
                  <w:pPr>
                    <w:spacing w:after="120" w:line="240" w:lineRule="auto"/>
                    <w:jc w:val="center"/>
                    <w:rPr>
                      <w:rFonts w:ascii="Calibri" w:eastAsia="Arial Nova" w:hAnsi="Calibri" w:cs="Calibri"/>
                    </w:rPr>
                  </w:pPr>
                  <w:r w:rsidRPr="00A82165">
                    <w:rPr>
                      <w:rFonts w:ascii="Calibri" w:eastAsia="Arial Nova" w:hAnsi="Calibri" w:cs="Calibri"/>
                    </w:rPr>
                    <w:t>+5.000 €</w:t>
                  </w:r>
                </w:p>
              </w:tc>
              <w:tc>
                <w:tcPr>
                  <w:tcW w:w="269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68AC8953" w14:textId="77777777" w:rsidR="008C4D7D" w:rsidRPr="00A82165" w:rsidRDefault="008C4D7D" w:rsidP="008C4D7D">
                  <w:pPr>
                    <w:spacing w:after="120" w:line="240" w:lineRule="auto"/>
                    <w:jc w:val="center"/>
                    <w:rPr>
                      <w:rFonts w:ascii="Calibri" w:eastAsia="Arial Nova" w:hAnsi="Calibri" w:cs="Calibri"/>
                    </w:rPr>
                  </w:pPr>
                  <w:r w:rsidRPr="00A82165">
                    <w:rPr>
                      <w:rFonts w:ascii="Calibri" w:eastAsia="Arial Nova" w:hAnsi="Calibri" w:cs="Calibri"/>
                    </w:rPr>
                    <w:t>+5.000 €</w:t>
                  </w:r>
                </w:p>
              </w:tc>
            </w:tr>
          </w:tbl>
          <w:p w14:paraId="33C2FCDD" w14:textId="77777777" w:rsidR="00A82165" w:rsidRPr="001D3D74" w:rsidRDefault="00A82165" w:rsidP="001D3D74">
            <w:pPr>
              <w:rPr>
                <w:sz w:val="20"/>
                <w:szCs w:val="20"/>
              </w:rPr>
            </w:pPr>
          </w:p>
          <w:p w14:paraId="7890D80B" w14:textId="5A996B3D" w:rsidR="00402D8C" w:rsidRDefault="00402D8C" w:rsidP="000279EE">
            <w:pPr>
              <w:spacing w:after="120"/>
              <w:jc w:val="both"/>
              <w:rPr>
                <w:rFonts w:ascii="Calibri" w:hAnsi="Calibri" w:cs="Calibri"/>
                <w:bCs/>
                <w:iCs/>
              </w:rPr>
            </w:pPr>
            <w:r w:rsidRPr="00402D8C">
              <w:rPr>
                <w:rFonts w:ascii="Calibri" w:hAnsi="Calibri" w:cs="Calibri"/>
                <w:bCs/>
                <w:iCs/>
              </w:rPr>
              <w:t xml:space="preserve">Περαιτέρω εξειδίκευση των κριτηρίων </w:t>
            </w:r>
            <w:proofErr w:type="spellStart"/>
            <w:r w:rsidRPr="00402D8C">
              <w:rPr>
                <w:rFonts w:ascii="Calibri" w:hAnsi="Calibri" w:cs="Calibri"/>
                <w:bCs/>
                <w:iCs/>
              </w:rPr>
              <w:t>επιλεξιμότητας</w:t>
            </w:r>
            <w:proofErr w:type="spellEnd"/>
            <w:r w:rsidRPr="00402D8C">
              <w:rPr>
                <w:rFonts w:ascii="Calibri" w:hAnsi="Calibri" w:cs="Calibri"/>
                <w:bCs/>
                <w:iCs/>
              </w:rPr>
              <w:t xml:space="preserve"> ωφελούμενων και κατοικιών θα περιλαμβάνεται στην Κοινή Υπουργική Απόφαση για τον καθορισμό όρων, προϋποθέσεων και διαδικασίας υλοποίησης της δράσης καθώς και στον Οδηγό Εφαρμογής της δράσης.</w:t>
            </w:r>
          </w:p>
          <w:p w14:paraId="3619ED4E" w14:textId="413DBD38" w:rsidR="005A0306" w:rsidRPr="005A0306" w:rsidRDefault="005A0306" w:rsidP="000279EE">
            <w:pPr>
              <w:spacing w:after="120"/>
              <w:jc w:val="both"/>
              <w:rPr>
                <w:rFonts w:ascii="Calibri" w:hAnsi="Calibri" w:cs="Calibri"/>
                <w:bCs/>
                <w:iCs/>
              </w:rPr>
            </w:pPr>
            <w:r w:rsidRPr="005A0306">
              <w:rPr>
                <w:rFonts w:ascii="Calibri" w:hAnsi="Calibri" w:cs="Calibri"/>
                <w:bCs/>
                <w:iCs/>
              </w:rPr>
              <w:t>Η παρακολούθηση της δράσης πραγματοποιείται με ευθύνη του δικαιούχου (φορέα υλοποίησης της δράσης), μέσω μηχανισμού που αξιοποιεί τα πληροφοριακά συστήματα και την πλατφόρμα της αρμόδιας φορολογικής αρχής (ΑΑΔΕ), στην οποία καταχωρούνται υποχρεωτικά βάσει της κείμενης νομοθεσίας, από τους ιδιοκτήτες και τους μισθωτές, τα στοιχεία που τεκμηριώνουν τόσο την ιδιοκατοίκηση όσο και τη μίσθωση (μισθωτήρια συμβόλαια με τα βασικά στοιχεία της μίσθωσης όπως διάρκεια και ύψος ενοικίου), καθώς και το Ολοκληρωμένο Πληροφοριακό Σύστημα (ΟΠΣ).</w:t>
            </w:r>
          </w:p>
          <w:p w14:paraId="1BB1A593" w14:textId="77777777" w:rsidR="005A0306" w:rsidRPr="005A0306" w:rsidRDefault="005A0306" w:rsidP="000279EE">
            <w:pPr>
              <w:spacing w:after="120"/>
              <w:jc w:val="both"/>
              <w:rPr>
                <w:rFonts w:ascii="Calibri" w:hAnsi="Calibri" w:cs="Calibri"/>
                <w:bCs/>
                <w:iCs/>
              </w:rPr>
            </w:pPr>
            <w:r w:rsidRPr="005A0306">
              <w:rPr>
                <w:rFonts w:ascii="Calibri" w:hAnsi="Calibri" w:cs="Calibri"/>
                <w:bCs/>
                <w:iCs/>
              </w:rPr>
              <w:t xml:space="preserve">Μέσω συγκεκριμένων διαδικασιών διασφαλίζεται η αξιόπιστη, ασφαλής και έγκαιρη παρακολούθηση της τήρησης των μακροχρόνιων υποχρεώσεων των ωφελούμενων που έχουν ήδη </w:t>
            </w:r>
            <w:proofErr w:type="spellStart"/>
            <w:r w:rsidRPr="005A0306">
              <w:rPr>
                <w:rFonts w:ascii="Calibri" w:hAnsi="Calibri" w:cs="Calibri"/>
                <w:bCs/>
                <w:iCs/>
              </w:rPr>
              <w:t>περιγραφεί</w:t>
            </w:r>
            <w:proofErr w:type="spellEnd"/>
            <w:r w:rsidRPr="005A0306">
              <w:rPr>
                <w:rFonts w:ascii="Calibri" w:hAnsi="Calibri" w:cs="Calibri"/>
                <w:bCs/>
                <w:iCs/>
              </w:rPr>
              <w:t xml:space="preserve"> και κατ’ επέκταση, η επίτευξη της επιδιωκόμενης συμβολής της δράσης στην προσιτή στέγαση.</w:t>
            </w:r>
          </w:p>
          <w:p w14:paraId="0929C2E2" w14:textId="578DC582" w:rsidR="005A0306" w:rsidRPr="005A0306" w:rsidRDefault="005A0306" w:rsidP="000279EE">
            <w:pPr>
              <w:spacing w:after="120"/>
              <w:jc w:val="both"/>
              <w:rPr>
                <w:rFonts w:ascii="Calibri" w:hAnsi="Calibri" w:cs="Calibri"/>
                <w:bCs/>
                <w:iCs/>
              </w:rPr>
            </w:pPr>
            <w:r w:rsidRPr="005A0306">
              <w:rPr>
                <w:rFonts w:ascii="Calibri" w:hAnsi="Calibri" w:cs="Calibri"/>
                <w:bCs/>
                <w:iCs/>
              </w:rPr>
              <w:t>Παράλληλα, ο δικαιούχος/φορέας υλοποίησης της δράσης προβαίνει στην πιστοποίηση των παρεμβάσεων ανακαίνισης και ενεργειακής αναβάθμισης κατά μία τουλάχιστον ενεργειακή κατηγορία (η οποία αποδεικνύεται με την έκδοση Πιστοποιητικού Ενεργειακής Απόδοσης - ΠΕΑ) διασφαλίζοντας έτσι την ποιοτική διάσταση της προσιτής στέγασης.</w:t>
            </w:r>
          </w:p>
          <w:p w14:paraId="222620B6" w14:textId="77777777" w:rsidR="005A0306" w:rsidRPr="005A0306" w:rsidRDefault="005A0306" w:rsidP="000279EE">
            <w:pPr>
              <w:spacing w:after="120"/>
              <w:jc w:val="both"/>
              <w:rPr>
                <w:rFonts w:ascii="Calibri" w:hAnsi="Calibri" w:cs="Calibri"/>
                <w:bCs/>
                <w:iCs/>
              </w:rPr>
            </w:pPr>
            <w:r w:rsidRPr="005A0306">
              <w:rPr>
                <w:rFonts w:ascii="Calibri" w:hAnsi="Calibri" w:cs="Calibri"/>
                <w:bCs/>
                <w:iCs/>
              </w:rPr>
              <w:t>Η δράση προωθεί τη βελτίωση της ενεργειακής απόδοσης των κτιρίων και τη μείωση των εκπομπών αερίων του θερμοκηπίου από τα κτίρια σύμφωνα με τις απαιτήσεις της Οδηγίας για την ενεργειακή απόδοση κτιρίων.</w:t>
            </w:r>
          </w:p>
          <w:p w14:paraId="3D3C8D3F" w14:textId="77777777" w:rsidR="005A0306" w:rsidRPr="005A0306" w:rsidRDefault="005A0306" w:rsidP="000279EE">
            <w:pPr>
              <w:spacing w:after="120"/>
              <w:jc w:val="both"/>
              <w:rPr>
                <w:rFonts w:ascii="Calibri" w:hAnsi="Calibri" w:cs="Calibri"/>
                <w:bCs/>
                <w:iCs/>
              </w:rPr>
            </w:pPr>
            <w:r w:rsidRPr="005A0306">
              <w:rPr>
                <w:rFonts w:ascii="Calibri" w:hAnsi="Calibri" w:cs="Calibri"/>
                <w:bCs/>
                <w:iCs/>
              </w:rPr>
              <w:t xml:space="preserve">Μετά την ολοκλήρωση της δράσης θα διενεργηθεί Συνολική Αξιολόγηση Επιπτώσεων σε κεντρικό επίπεδο, με κεντρική μέριμνα κι επιμέλεια της Εθνικής Αρχής Συντονισμού. Η εν λόγω Αξιολόγηση θα διερευνήσει κυρίως παραμέτρους όπως: η επίδραση της δράσης στην αύξηση της προσφοράς ακινήτων (νέα ακίνητα που προστέθηκαν στην αγορά) και η </w:t>
            </w:r>
            <w:proofErr w:type="spellStart"/>
            <w:r w:rsidRPr="005A0306">
              <w:rPr>
                <w:rFonts w:ascii="Calibri" w:hAnsi="Calibri" w:cs="Calibri"/>
                <w:bCs/>
                <w:iCs/>
              </w:rPr>
              <w:t>χωρο</w:t>
            </w:r>
            <w:proofErr w:type="spellEnd"/>
            <w:r w:rsidRPr="005A0306">
              <w:rPr>
                <w:rFonts w:ascii="Calibri" w:hAnsi="Calibri" w:cs="Calibri"/>
                <w:bCs/>
                <w:iCs/>
              </w:rPr>
              <w:t xml:space="preserve">-κατανομή τους, ο βαθμός κάλυψης αναγκών των ωφελούμενων (καθώς και των έμμεσα </w:t>
            </w:r>
            <w:proofErr w:type="spellStart"/>
            <w:r w:rsidRPr="005A0306">
              <w:rPr>
                <w:rFonts w:ascii="Calibri" w:hAnsi="Calibri" w:cs="Calibri"/>
                <w:bCs/>
                <w:iCs/>
              </w:rPr>
              <w:t>ωφελουμένων</w:t>
            </w:r>
            <w:proofErr w:type="spellEnd"/>
            <w:r w:rsidRPr="005A0306">
              <w:rPr>
                <w:rFonts w:ascii="Calibri" w:hAnsi="Calibri" w:cs="Calibri"/>
                <w:bCs/>
                <w:iCs/>
              </w:rPr>
              <w:t xml:space="preserve">-ενοικιαστών, για τις περιπτώσεις όπου αφορά) στο πλαίσιο της προσιτής και βιώσιμης στέγασης, η συνάφεια/συνέργεια της δράσης (με </w:t>
            </w:r>
            <w:r w:rsidRPr="005A0306">
              <w:rPr>
                <w:rFonts w:ascii="Calibri" w:hAnsi="Calibri" w:cs="Calibri"/>
                <w:bCs/>
                <w:iCs/>
              </w:rPr>
              <w:lastRenderedPageBreak/>
              <w:t>εκτίμηση και της αποτελεσματικότητας) σε σχέση με παράλληλα μέτρα, καθώς και η βιωσιμότητα των αποτελεσμάτων.</w:t>
            </w:r>
          </w:p>
          <w:p w14:paraId="57036EAB" w14:textId="77777777" w:rsidR="005A0306" w:rsidRPr="005A0306" w:rsidRDefault="005A0306" w:rsidP="000279EE">
            <w:pPr>
              <w:spacing w:after="120"/>
              <w:jc w:val="both"/>
              <w:rPr>
                <w:rFonts w:ascii="Calibri" w:hAnsi="Calibri" w:cs="Calibri"/>
                <w:bCs/>
                <w:iCs/>
              </w:rPr>
            </w:pPr>
            <w:r w:rsidRPr="005A0306">
              <w:rPr>
                <w:rFonts w:ascii="Calibri" w:hAnsi="Calibri" w:cs="Calibri"/>
                <w:bCs/>
                <w:iCs/>
              </w:rPr>
              <w:t xml:space="preserve">Περαιτέρω, το περιεχόμενο της Αξιολόγησης τροφοδοτείται από την πορεία υλοποίησης της δράσης, τα χαρακτηριστικά και τις εκροές της, τα οποία προκύπτουν από τον μηχανισμό παρακολούθησης που έχει </w:t>
            </w:r>
            <w:proofErr w:type="spellStart"/>
            <w:r w:rsidRPr="005A0306">
              <w:rPr>
                <w:rFonts w:ascii="Calibri" w:hAnsi="Calibri" w:cs="Calibri"/>
                <w:bCs/>
                <w:iCs/>
              </w:rPr>
              <w:t>περιγραφεί</w:t>
            </w:r>
            <w:proofErr w:type="spellEnd"/>
            <w:r w:rsidRPr="005A0306">
              <w:rPr>
                <w:rFonts w:ascii="Calibri" w:hAnsi="Calibri" w:cs="Calibri"/>
                <w:bCs/>
                <w:iCs/>
              </w:rPr>
              <w:t xml:space="preserve"> ανωτέρω, με ευθύνη του δικαιούχου. Ως χρόνος ολοκλήρωσης της Αξιολόγησης τίθεται ένα ανώτατο διάστημα είκοσι τεσσάρων μηνών από την ολοκλήρωση της δράσης.</w:t>
            </w:r>
          </w:p>
          <w:p w14:paraId="77F342A7" w14:textId="743CF26B" w:rsidR="001A036E" w:rsidRPr="001A036E" w:rsidRDefault="001A036E" w:rsidP="000279EE">
            <w:pPr>
              <w:spacing w:after="120"/>
              <w:jc w:val="both"/>
              <w:rPr>
                <w:rFonts w:ascii="Calibri" w:hAnsi="Calibri" w:cs="Calibri"/>
                <w:bCs/>
                <w:iCs/>
              </w:rPr>
            </w:pPr>
            <w:r w:rsidRPr="001A036E">
              <w:rPr>
                <w:rFonts w:ascii="Calibri" w:hAnsi="Calibri" w:cs="Calibri"/>
                <w:bCs/>
                <w:iCs/>
              </w:rPr>
              <w:t>Ο τρόπος χρηματοδότησης είναι η επιχορήγηση (</w:t>
            </w:r>
            <w:r w:rsidRPr="001A036E">
              <w:rPr>
                <w:rFonts w:ascii="Calibri" w:hAnsi="Calibri" w:cs="Calibri"/>
                <w:bCs/>
                <w:iCs/>
                <w:lang w:val="en-US"/>
              </w:rPr>
              <w:t>grants</w:t>
            </w:r>
            <w:r w:rsidRPr="001A036E">
              <w:rPr>
                <w:rFonts w:ascii="Calibri" w:hAnsi="Calibri" w:cs="Calibri"/>
                <w:bCs/>
                <w:iCs/>
              </w:rPr>
              <w:t xml:space="preserve">) τόσο για λόγους ενιαίας και ίσης μεταχείρισης των ωφελούμενων της δράσης που ανήκουν σε κατηγορίες χαμηλών και μεσαίων εισοδημάτων, δεδομένου ότι και οι δύο κατηγορίες αναφέρονται στην τροποποίηση του Κανονισμού ως </w:t>
            </w:r>
            <w:proofErr w:type="spellStart"/>
            <w:r w:rsidRPr="001A036E">
              <w:rPr>
                <w:rFonts w:ascii="Calibri" w:hAnsi="Calibri" w:cs="Calibri"/>
                <w:bCs/>
                <w:iCs/>
              </w:rPr>
              <w:t>πληττόμενες</w:t>
            </w:r>
            <w:proofErr w:type="spellEnd"/>
            <w:r w:rsidRPr="001A036E">
              <w:rPr>
                <w:rFonts w:ascii="Calibri" w:hAnsi="Calibri" w:cs="Calibri"/>
                <w:bCs/>
                <w:iCs/>
              </w:rPr>
              <w:t>, όσο και διότι τα στοιχεία από παρόμοιου χαρακτήρα χρηματοδοτικές δράσεις, κατέδειξαν ότι οι εν λόγω εισοδηματικές κατηγορίες (χαμηλή και μεσαία) δεν ενδείκνυνται για χρήση τραπεζικών προϊόντων (δάνεια) λόγω της αδυναμίας να εκπληρώσουν τα τραπεζικά κριτήρια δανειοδότησης (ύπαρξη άλλων στεγαστικών χρεών / δόση στεγαστικού δανείου κ.λπ.).</w:t>
            </w:r>
          </w:p>
          <w:p w14:paraId="0F36A858" w14:textId="77777777" w:rsidR="004A04EC" w:rsidRDefault="004A04EC" w:rsidP="004A04EC">
            <w:pPr>
              <w:spacing w:after="120"/>
              <w:jc w:val="both"/>
              <w:rPr>
                <w:rFonts w:ascii="Calibri" w:hAnsi="Calibri" w:cs="Calibri"/>
                <w:bCs/>
                <w:iCs/>
              </w:rPr>
            </w:pPr>
            <w:r w:rsidRPr="00DE7714">
              <w:rPr>
                <w:rFonts w:ascii="Calibri" w:hAnsi="Calibri" w:cs="Calibri"/>
                <w:bCs/>
                <w:iCs/>
              </w:rPr>
              <w:t xml:space="preserve">Η Ειδική Υπηρεσία Διαχείρισης του Προγράμματος </w:t>
            </w:r>
            <w:r w:rsidRPr="00763F9C">
              <w:rPr>
                <w:rFonts w:ascii="Calibri" w:hAnsi="Calibri" w:cs="Calibri"/>
                <w:bCs/>
                <w:iCs/>
              </w:rPr>
              <w:t>“</w:t>
            </w:r>
            <w:r w:rsidRPr="00DE7714">
              <w:rPr>
                <w:rFonts w:ascii="Calibri" w:hAnsi="Calibri" w:cs="Calibri"/>
                <w:bCs/>
                <w:iCs/>
              </w:rPr>
              <w:t>Περιβάλλον και Κλιματική Αλλαγή</w:t>
            </w:r>
            <w:r w:rsidRPr="00763F9C">
              <w:rPr>
                <w:rFonts w:ascii="Calibri" w:hAnsi="Calibri" w:cs="Calibri"/>
                <w:bCs/>
                <w:iCs/>
              </w:rPr>
              <w:t>”</w:t>
            </w:r>
            <w:r w:rsidRPr="00DE7714">
              <w:rPr>
                <w:rFonts w:ascii="Calibri" w:hAnsi="Calibri" w:cs="Calibri"/>
                <w:bCs/>
                <w:iCs/>
              </w:rPr>
              <w:t xml:space="preserve"> ορίστηκε με την Απόφαση με </w:t>
            </w:r>
            <w:proofErr w:type="spellStart"/>
            <w:r w:rsidRPr="00DE7714">
              <w:rPr>
                <w:rFonts w:ascii="Calibri" w:hAnsi="Calibri" w:cs="Calibri"/>
                <w:bCs/>
                <w:iCs/>
              </w:rPr>
              <w:t>αρ</w:t>
            </w:r>
            <w:proofErr w:type="spellEnd"/>
            <w:r w:rsidRPr="00DE7714">
              <w:rPr>
                <w:rFonts w:ascii="Calibri" w:hAnsi="Calibri" w:cs="Calibri"/>
                <w:bCs/>
                <w:iCs/>
              </w:rPr>
              <w:t xml:space="preserve">. </w:t>
            </w:r>
            <w:proofErr w:type="spellStart"/>
            <w:r w:rsidRPr="00DE7714">
              <w:rPr>
                <w:rFonts w:ascii="Calibri" w:hAnsi="Calibri" w:cs="Calibri"/>
                <w:bCs/>
                <w:iCs/>
              </w:rPr>
              <w:t>πρωτ</w:t>
            </w:r>
            <w:proofErr w:type="spellEnd"/>
            <w:r w:rsidRPr="00DE7714">
              <w:rPr>
                <w:rFonts w:ascii="Calibri" w:hAnsi="Calibri" w:cs="Calibri"/>
                <w:bCs/>
                <w:iCs/>
              </w:rPr>
              <w:t xml:space="preserve">. 841/08.04.2026 (ΑΔΑ: ΡΤΦΘ7Λ9-ΥΨΙ) ως Ενδιάμεσος Φορέας του Προγράμματος </w:t>
            </w:r>
            <w:r w:rsidRPr="00763F9C">
              <w:rPr>
                <w:rFonts w:ascii="Calibri" w:hAnsi="Calibri" w:cs="Calibri"/>
                <w:bCs/>
                <w:iCs/>
              </w:rPr>
              <w:t>“</w:t>
            </w:r>
            <w:r w:rsidRPr="00DE7714">
              <w:rPr>
                <w:rFonts w:ascii="Calibri" w:hAnsi="Calibri" w:cs="Calibri"/>
                <w:bCs/>
                <w:iCs/>
              </w:rPr>
              <w:t>Ήπειρος</w:t>
            </w:r>
            <w:r w:rsidRPr="00763F9C">
              <w:rPr>
                <w:rFonts w:ascii="Calibri" w:hAnsi="Calibri" w:cs="Calibri"/>
                <w:bCs/>
                <w:iCs/>
              </w:rPr>
              <w:t>”</w:t>
            </w:r>
            <w:r w:rsidRPr="00DE7714">
              <w:rPr>
                <w:rFonts w:ascii="Calibri" w:hAnsi="Calibri" w:cs="Calibri"/>
                <w:bCs/>
                <w:iCs/>
              </w:rPr>
              <w:t xml:space="preserve"> 2021-2027 και παράλληλα η ΕΥΔ ΠΕΚΑ αναλαμβάνει καθήκοντα για τη διαχείριση πράξεων της δράσης </w:t>
            </w:r>
            <w:r w:rsidRPr="00823D94">
              <w:rPr>
                <w:rFonts w:ascii="Calibri" w:hAnsi="Calibri" w:cs="Calibri"/>
                <w:bCs/>
                <w:iCs/>
              </w:rPr>
              <w:t>“</w:t>
            </w:r>
            <w:r w:rsidRPr="00DE7714">
              <w:rPr>
                <w:rFonts w:ascii="Calibri" w:hAnsi="Calibri" w:cs="Calibri"/>
                <w:bCs/>
                <w:iCs/>
              </w:rPr>
              <w:t>Ανακαίνιση Παλαιών Κατοικιών με Ήπιες Ενεργειακές Παρεμβάσεις</w:t>
            </w:r>
            <w:r w:rsidRPr="00823D94">
              <w:rPr>
                <w:rFonts w:ascii="Calibri" w:hAnsi="Calibri" w:cs="Calibri"/>
                <w:bCs/>
                <w:iCs/>
              </w:rPr>
              <w:t>”</w:t>
            </w:r>
            <w:r w:rsidRPr="00DE7714">
              <w:rPr>
                <w:rFonts w:ascii="Calibri" w:hAnsi="Calibri" w:cs="Calibri"/>
                <w:bCs/>
                <w:iCs/>
              </w:rPr>
              <w:t xml:space="preserve"> του Προγράμματος </w:t>
            </w:r>
            <w:r w:rsidRPr="001C2060">
              <w:rPr>
                <w:rFonts w:ascii="Calibri" w:hAnsi="Calibri" w:cs="Calibri"/>
                <w:bCs/>
                <w:iCs/>
              </w:rPr>
              <w:t>“</w:t>
            </w:r>
            <w:r w:rsidRPr="00DE7714">
              <w:rPr>
                <w:rFonts w:ascii="Calibri" w:hAnsi="Calibri" w:cs="Calibri"/>
                <w:bCs/>
                <w:iCs/>
              </w:rPr>
              <w:t>Ήπειρος</w:t>
            </w:r>
            <w:r w:rsidRPr="00763F9C">
              <w:rPr>
                <w:rFonts w:ascii="Calibri" w:hAnsi="Calibri" w:cs="Calibri"/>
                <w:bCs/>
                <w:iCs/>
              </w:rPr>
              <w:t>”</w:t>
            </w:r>
            <w:r w:rsidRPr="00DE7714">
              <w:rPr>
                <w:rFonts w:ascii="Calibri" w:hAnsi="Calibri" w:cs="Calibri"/>
                <w:bCs/>
                <w:iCs/>
              </w:rPr>
              <w:t xml:space="preserve"> 2021-2027.</w:t>
            </w:r>
            <w:r>
              <w:rPr>
                <w:rFonts w:ascii="Calibri" w:hAnsi="Calibri" w:cs="Calibri"/>
                <w:bCs/>
                <w:iCs/>
              </w:rPr>
              <w:t xml:space="preserve"> </w:t>
            </w:r>
          </w:p>
          <w:p w14:paraId="67735813" w14:textId="2E763FED" w:rsidR="004D083F" w:rsidRDefault="004D083F" w:rsidP="004D083F">
            <w:pPr>
              <w:shd w:val="clear" w:color="auto" w:fill="B4C6E7" w:themeFill="accent5" w:themeFillTint="66"/>
              <w:spacing w:after="120"/>
              <w:jc w:val="both"/>
              <w:rPr>
                <w:rFonts w:ascii="Calibri" w:hAnsi="Calibri" w:cs="Calibri"/>
                <w:bCs/>
                <w:iCs/>
              </w:rPr>
            </w:pPr>
            <w:r w:rsidRPr="00AE469A">
              <w:rPr>
                <w:rFonts w:ascii="Calibri" w:hAnsi="Calibri" w:cs="Calibri"/>
                <w:bCs/>
                <w:iCs/>
              </w:rPr>
              <w:t xml:space="preserve">Η δράση θα υλοποιηθεί (με ενιαίο τρόπο) μέσω εκχώρησης πόρων στο Πρόγραμμα “Περιβάλλον και Κλιματική Αλλαγή” 2021-2027 – ΠΕΚΑ 2021-2027 και υλοποιείται σε συνέργεια με αντίστοιχες δράσεις του ΠΕΚΑ, καθώς και σε συνέργεια με αντίστοιχες δράσεις άλλων Περιφερειακών Προγραμμάτων του ΕΣΠΑ 2021-2027, σύμφωνα με την Κοινή Υπουργική Απόφαση (ΚΥΑ) </w:t>
            </w:r>
            <w:r w:rsidRPr="00AE469A">
              <w:rPr>
                <w:rFonts w:ascii="Calibri" w:hAnsi="Calibri" w:cs="Calibri"/>
                <w:bCs/>
                <w:iCs/>
                <w:color w:val="EE0000"/>
              </w:rPr>
              <w:t xml:space="preserve">με </w:t>
            </w:r>
            <w:proofErr w:type="spellStart"/>
            <w:r w:rsidRPr="00AE469A">
              <w:rPr>
                <w:rFonts w:ascii="Calibri" w:hAnsi="Calibri" w:cs="Calibri"/>
                <w:bCs/>
                <w:iCs/>
                <w:color w:val="EE0000"/>
              </w:rPr>
              <w:t>αρ.πρωτ</w:t>
            </w:r>
            <w:proofErr w:type="spellEnd"/>
            <w:r w:rsidRPr="00AE469A">
              <w:rPr>
                <w:rFonts w:ascii="Calibri" w:hAnsi="Calibri" w:cs="Calibri"/>
                <w:bCs/>
                <w:iCs/>
                <w:color w:val="EE0000"/>
              </w:rPr>
              <w:t xml:space="preserve">. ΧΧ/ΧΧ.05.2025 (……) </w:t>
            </w:r>
            <w:r w:rsidRPr="00AE469A">
              <w:rPr>
                <w:rFonts w:ascii="Calibri" w:hAnsi="Calibri" w:cs="Calibri"/>
                <w:bCs/>
                <w:iCs/>
              </w:rPr>
              <w:t xml:space="preserve">με τίτλο: “Όροι, προϋποθέσεις και διαδικασία υλοποίησης της δράσης «Ανακαίνιση Κατοικίας»”. Διευκρινίζεται ότι, οι ορισμοί για την υλοποιούμενη δράση “Ανακαίνιση Κατοικίας” ή “Ανακαίνιση ιδιωτικών ακινήτων με ήπια ενεργειακή αναβάθμιση” </w:t>
            </w:r>
            <w:r w:rsidRPr="00E476C9">
              <w:rPr>
                <w:rFonts w:ascii="Calibri" w:hAnsi="Calibri" w:cs="Calibri"/>
                <w:bCs/>
                <w:iCs/>
              </w:rPr>
              <w:t>(όπως αναφέρεται στο εγκεκριμένο Πρόγραμμα “</w:t>
            </w:r>
            <w:r>
              <w:rPr>
                <w:rFonts w:ascii="Calibri" w:hAnsi="Calibri" w:cs="Calibri"/>
                <w:bCs/>
                <w:iCs/>
              </w:rPr>
              <w:t>Ήπειρος</w:t>
            </w:r>
            <w:r w:rsidRPr="00E476C9">
              <w:rPr>
                <w:rFonts w:ascii="Calibri" w:hAnsi="Calibri" w:cs="Calibri"/>
                <w:bCs/>
                <w:iCs/>
              </w:rPr>
              <w:t xml:space="preserve">” – έκδοση 2.2) </w:t>
            </w:r>
            <w:r w:rsidRPr="00AE469A">
              <w:rPr>
                <w:rFonts w:ascii="Calibri" w:hAnsi="Calibri" w:cs="Calibri"/>
                <w:bCs/>
                <w:iCs/>
              </w:rPr>
              <w:t>ή “Ανακαίνιση Παλαιών Κατοικιών με Ήπιες Ενεργειακές Παρεμβάσεις”</w:t>
            </w:r>
            <w:r w:rsidRPr="007C7052">
              <w:rPr>
                <w:rFonts w:ascii="Calibri" w:hAnsi="Calibri" w:cs="Calibri"/>
                <w:bCs/>
                <w:iCs/>
              </w:rPr>
              <w:t xml:space="preserve"> (όπως αναφέρεται στην </w:t>
            </w:r>
            <w:r>
              <w:rPr>
                <w:rFonts w:ascii="Calibri" w:hAnsi="Calibri" w:cs="Calibri"/>
                <w:bCs/>
                <w:iCs/>
              </w:rPr>
              <w:t xml:space="preserve">σχετική </w:t>
            </w:r>
            <w:r w:rsidRPr="007C7052">
              <w:rPr>
                <w:rFonts w:ascii="Calibri" w:hAnsi="Calibri" w:cs="Calibri"/>
                <w:bCs/>
                <w:iCs/>
              </w:rPr>
              <w:t>Απόφαση Εκχώρησης</w:t>
            </w:r>
            <w:r w:rsidR="001534DA">
              <w:rPr>
                <w:rFonts w:ascii="Calibri" w:hAnsi="Calibri" w:cs="Calibri"/>
                <w:bCs/>
                <w:iCs/>
              </w:rPr>
              <w:t xml:space="preserve"> προς το ΠΕΚΑ</w:t>
            </w:r>
            <w:r>
              <w:rPr>
                <w:rFonts w:ascii="Calibri" w:hAnsi="Calibri" w:cs="Calibri"/>
                <w:bCs/>
                <w:iCs/>
              </w:rPr>
              <w:t>)</w:t>
            </w:r>
            <w:r w:rsidRPr="007142F5">
              <w:rPr>
                <w:rFonts w:ascii="Calibri" w:hAnsi="Calibri" w:cs="Calibri"/>
                <w:bCs/>
                <w:iCs/>
              </w:rPr>
              <w:t xml:space="preserve"> </w:t>
            </w:r>
            <w:r w:rsidRPr="00AE469A">
              <w:rPr>
                <w:rFonts w:ascii="Calibri" w:hAnsi="Calibri" w:cs="Calibri"/>
                <w:bCs/>
                <w:iCs/>
              </w:rPr>
              <w:t>είναι ταυτόσημοι.</w:t>
            </w:r>
          </w:p>
          <w:p w14:paraId="3F318378" w14:textId="537F40DB" w:rsidR="00504F0A" w:rsidRPr="002F3D22" w:rsidRDefault="00504F0A" w:rsidP="00104D6D">
            <w:pPr>
              <w:spacing w:after="120"/>
              <w:jc w:val="both"/>
              <w:rPr>
                <w:rFonts w:ascii="Calibri" w:hAnsi="Calibri" w:cs="Calibri"/>
                <w:bCs/>
                <w:iCs/>
              </w:rPr>
            </w:pPr>
            <w:r w:rsidRPr="00504F0A">
              <w:rPr>
                <w:rFonts w:ascii="Calibri" w:hAnsi="Calibri" w:cs="Calibri"/>
                <w:bCs/>
                <w:iCs/>
              </w:rPr>
              <w:t>Περαιτέρω λεπτομέρειες για τους όρους, προϋποθέσεις και τη διαδικασία υλοποίησης της δράσης θα περιλαμβάνονται στην οικεία Κοινή Υπουργική Απόφαση καθώς και στον Οδηγό Εφαρμογής της δράσης.</w:t>
            </w:r>
          </w:p>
        </w:tc>
      </w:tr>
    </w:tbl>
    <w:p w14:paraId="6FB6E4D1" w14:textId="77777777" w:rsidR="004F1090" w:rsidRPr="00C17DD9" w:rsidRDefault="004F1090" w:rsidP="004F1090">
      <w:pPr>
        <w:spacing w:after="0" w:line="240" w:lineRule="auto"/>
        <w:rPr>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3"/>
        <w:gridCol w:w="6455"/>
      </w:tblGrid>
      <w:tr w:rsidR="004F1090" w:rsidRPr="00126C6C" w14:paraId="7934E730" w14:textId="77777777" w:rsidTr="007178EA">
        <w:tc>
          <w:tcPr>
            <w:tcW w:w="3043" w:type="dxa"/>
            <w:vAlign w:val="center"/>
          </w:tcPr>
          <w:p w14:paraId="56750AA1" w14:textId="77777777" w:rsidR="004F1090" w:rsidRPr="00583131" w:rsidRDefault="004F1090" w:rsidP="001D3D74">
            <w:pPr>
              <w:autoSpaceDE w:val="0"/>
              <w:autoSpaceDN w:val="0"/>
              <w:adjustRightInd w:val="0"/>
              <w:spacing w:after="120" w:line="240" w:lineRule="auto"/>
              <w:rPr>
                <w:rFonts w:cstheme="minorHAnsi"/>
                <w:b/>
                <w:bCs/>
              </w:rPr>
            </w:pPr>
            <w:r w:rsidRPr="00583131">
              <w:rPr>
                <w:rFonts w:cstheme="minorHAnsi"/>
                <w:b/>
                <w:bCs/>
              </w:rPr>
              <w:t>Στοιχεία δράσης</w:t>
            </w:r>
          </w:p>
        </w:tc>
        <w:tc>
          <w:tcPr>
            <w:tcW w:w="6455" w:type="dxa"/>
            <w:vAlign w:val="center"/>
          </w:tcPr>
          <w:p w14:paraId="6325A11F" w14:textId="77777777" w:rsidR="004F1090" w:rsidRPr="00583131" w:rsidRDefault="007B6E53" w:rsidP="001D3D74">
            <w:pPr>
              <w:spacing w:after="120"/>
              <w:jc w:val="both"/>
              <w:rPr>
                <w:rFonts w:cstheme="minorHAnsi"/>
              </w:rPr>
            </w:pPr>
            <w:sdt>
              <w:sdtPr>
                <w:rPr>
                  <w:rFonts w:cstheme="minorHAnsi"/>
                </w:rPr>
                <w:id w:val="1882129433"/>
                <w14:checkbox>
                  <w14:checked w14:val="0"/>
                  <w14:checkedState w14:val="2612" w14:font="MS Gothic"/>
                  <w14:uncheckedState w14:val="2610" w14:font="MS Gothic"/>
                </w14:checkbox>
              </w:sdtPr>
              <w:sdtEndPr/>
              <w:sdtContent>
                <w:r w:rsidR="004F1090" w:rsidRPr="00583131">
                  <w:rPr>
                    <w:rFonts w:ascii="MS Gothic" w:eastAsia="MS Gothic" w:hAnsi="MS Gothic" w:cstheme="minorHAnsi" w:hint="eastAsia"/>
                  </w:rPr>
                  <w:t>☐</w:t>
                </w:r>
              </w:sdtContent>
            </w:sdt>
            <w:r w:rsidR="004F1090" w:rsidRPr="00583131">
              <w:rPr>
                <w:rFonts w:cstheme="minorHAnsi"/>
              </w:rPr>
              <w:t xml:space="preserve"> Κρατική ενίσχυση</w:t>
            </w:r>
          </w:p>
          <w:p w14:paraId="35A30BE9" w14:textId="77777777" w:rsidR="004F1090" w:rsidRPr="00583131" w:rsidRDefault="007B6E53" w:rsidP="001D3D74">
            <w:pPr>
              <w:spacing w:after="120"/>
              <w:jc w:val="both"/>
              <w:rPr>
                <w:rFonts w:cstheme="minorHAnsi"/>
              </w:rPr>
            </w:pPr>
            <w:sdt>
              <w:sdtPr>
                <w:rPr>
                  <w:rFonts w:cstheme="minorHAnsi"/>
                </w:rPr>
                <w:id w:val="-223689620"/>
                <w14:checkbox>
                  <w14:checked w14:val="0"/>
                  <w14:checkedState w14:val="2612" w14:font="MS Gothic"/>
                  <w14:uncheckedState w14:val="2610" w14:font="MS Gothic"/>
                </w14:checkbox>
              </w:sdtPr>
              <w:sdtEndPr/>
              <w:sdtContent>
                <w:r w:rsidR="004F1090" w:rsidRPr="00583131">
                  <w:rPr>
                    <w:rFonts w:ascii="Segoe UI Symbol" w:eastAsia="MS Gothic" w:hAnsi="Segoe UI Symbol" w:cs="Segoe UI Symbol"/>
                  </w:rPr>
                  <w:t>☐</w:t>
                </w:r>
              </w:sdtContent>
            </w:sdt>
            <w:r w:rsidR="004F1090" w:rsidRPr="00583131">
              <w:rPr>
                <w:rFonts w:cstheme="minorHAnsi"/>
              </w:rPr>
              <w:t xml:space="preserve"> Χρηματοδοτικό μέσο</w:t>
            </w:r>
          </w:p>
          <w:p w14:paraId="4B0CC7D4" w14:textId="77777777" w:rsidR="004F1090" w:rsidRPr="00583131" w:rsidRDefault="007B6E53" w:rsidP="001D3D74">
            <w:pPr>
              <w:spacing w:after="120"/>
              <w:jc w:val="both"/>
              <w:rPr>
                <w:rFonts w:cstheme="minorHAnsi"/>
              </w:rPr>
            </w:pPr>
            <w:sdt>
              <w:sdtPr>
                <w:rPr>
                  <w:rFonts w:cstheme="minorHAnsi"/>
                </w:rPr>
                <w:id w:val="-2078744434"/>
                <w14:checkbox>
                  <w14:checked w14:val="0"/>
                  <w14:checkedState w14:val="2612" w14:font="MS Gothic"/>
                  <w14:uncheckedState w14:val="2610" w14:font="MS Gothic"/>
                </w14:checkbox>
              </w:sdtPr>
              <w:sdtEndPr/>
              <w:sdtContent>
                <w:r w:rsidR="004F1090" w:rsidRPr="00583131">
                  <w:rPr>
                    <w:rFonts w:ascii="Segoe UI Symbol" w:eastAsia="MS Gothic" w:hAnsi="Segoe UI Symbol" w:cs="Segoe UI Symbol"/>
                  </w:rPr>
                  <w:t>☐</w:t>
                </w:r>
              </w:sdtContent>
            </w:sdt>
            <w:r w:rsidR="004F1090" w:rsidRPr="00583131">
              <w:rPr>
                <w:rFonts w:cstheme="minorHAnsi"/>
              </w:rPr>
              <w:t xml:space="preserve"> ΟΧΕ</w:t>
            </w:r>
          </w:p>
          <w:p w14:paraId="445AF638" w14:textId="77777777" w:rsidR="004F1090" w:rsidRPr="00583131" w:rsidRDefault="007B6E53" w:rsidP="001D3D74">
            <w:pPr>
              <w:spacing w:after="120"/>
              <w:jc w:val="both"/>
              <w:rPr>
                <w:rFonts w:cstheme="minorHAnsi"/>
              </w:rPr>
            </w:pPr>
            <w:sdt>
              <w:sdtPr>
                <w:rPr>
                  <w:rFonts w:cstheme="minorHAnsi"/>
                </w:rPr>
                <w:id w:val="-1954166902"/>
                <w14:checkbox>
                  <w14:checked w14:val="0"/>
                  <w14:checkedState w14:val="2612" w14:font="MS Gothic"/>
                  <w14:uncheckedState w14:val="2610" w14:font="MS Gothic"/>
                </w14:checkbox>
              </w:sdtPr>
              <w:sdtEndPr/>
              <w:sdtContent>
                <w:r w:rsidR="004F1090" w:rsidRPr="00583131">
                  <w:rPr>
                    <w:rFonts w:ascii="Segoe UI Symbol" w:eastAsia="MS Gothic" w:hAnsi="Segoe UI Symbol" w:cs="Segoe UI Symbol"/>
                  </w:rPr>
                  <w:t>☐</w:t>
                </w:r>
              </w:sdtContent>
            </w:sdt>
            <w:r w:rsidR="004F1090" w:rsidRPr="00583131">
              <w:rPr>
                <w:rFonts w:cstheme="minorHAnsi"/>
              </w:rPr>
              <w:t xml:space="preserve"> ΟΧΕ-ΒΑΑ</w:t>
            </w:r>
          </w:p>
          <w:p w14:paraId="70A492E4" w14:textId="77777777" w:rsidR="004F1090" w:rsidRPr="00583131" w:rsidRDefault="007B6E53" w:rsidP="001D3D74">
            <w:pPr>
              <w:spacing w:after="120"/>
              <w:jc w:val="both"/>
              <w:rPr>
                <w:rFonts w:cstheme="minorHAnsi"/>
              </w:rPr>
            </w:pPr>
            <w:sdt>
              <w:sdtPr>
                <w:rPr>
                  <w:rFonts w:cstheme="minorHAnsi"/>
                </w:rPr>
                <w:id w:val="629437972"/>
                <w14:checkbox>
                  <w14:checked w14:val="0"/>
                  <w14:checkedState w14:val="2612" w14:font="MS Gothic"/>
                  <w14:uncheckedState w14:val="2610" w14:font="MS Gothic"/>
                </w14:checkbox>
              </w:sdtPr>
              <w:sdtEndPr/>
              <w:sdtContent>
                <w:r w:rsidR="004F1090" w:rsidRPr="00583131">
                  <w:rPr>
                    <w:rFonts w:ascii="Segoe UI Symbol" w:eastAsia="MS Gothic" w:hAnsi="Segoe UI Symbol" w:cs="Segoe UI Symbol"/>
                  </w:rPr>
                  <w:t>☐</w:t>
                </w:r>
              </w:sdtContent>
            </w:sdt>
            <w:r w:rsidR="004F1090" w:rsidRPr="00583131">
              <w:rPr>
                <w:rFonts w:cstheme="minorHAnsi"/>
              </w:rPr>
              <w:t xml:space="preserve"> ΤΑΠΤΟΚ</w:t>
            </w:r>
          </w:p>
          <w:p w14:paraId="74A418C8" w14:textId="77777777" w:rsidR="004F1090" w:rsidRPr="00583131" w:rsidRDefault="007B6E53" w:rsidP="001D3D74">
            <w:pPr>
              <w:spacing w:after="120"/>
              <w:jc w:val="both"/>
              <w:rPr>
                <w:rFonts w:cstheme="minorHAnsi"/>
              </w:rPr>
            </w:pPr>
            <w:sdt>
              <w:sdtPr>
                <w:rPr>
                  <w:rFonts w:cstheme="minorHAnsi"/>
                </w:rPr>
                <w:id w:val="412445010"/>
                <w14:checkbox>
                  <w14:checked w14:val="0"/>
                  <w14:checkedState w14:val="2612" w14:font="MS Gothic"/>
                  <w14:uncheckedState w14:val="2610" w14:font="MS Gothic"/>
                </w14:checkbox>
              </w:sdtPr>
              <w:sdtEndPr/>
              <w:sdtContent>
                <w:r w:rsidR="004F1090" w:rsidRPr="00583131">
                  <w:rPr>
                    <w:rFonts w:ascii="Segoe UI Symbol" w:eastAsia="MS Gothic" w:hAnsi="Segoe UI Symbol" w:cs="Segoe UI Symbol"/>
                  </w:rPr>
                  <w:t>☐</w:t>
                </w:r>
              </w:sdtContent>
            </w:sdt>
            <w:r w:rsidR="004F1090" w:rsidRPr="00583131">
              <w:rPr>
                <w:rFonts w:cstheme="minorHAnsi"/>
              </w:rPr>
              <w:t xml:space="preserve"> Έξυπνη εξειδίκευση</w:t>
            </w:r>
          </w:p>
          <w:p w14:paraId="5657967C" w14:textId="77777777" w:rsidR="004F1090" w:rsidRPr="00583131" w:rsidRDefault="007B6E53" w:rsidP="001D3D74">
            <w:pPr>
              <w:spacing w:after="120"/>
              <w:jc w:val="both"/>
              <w:rPr>
                <w:rFonts w:cstheme="minorHAnsi"/>
              </w:rPr>
            </w:pPr>
            <w:sdt>
              <w:sdtPr>
                <w:rPr>
                  <w:rFonts w:cstheme="minorHAnsi"/>
                </w:rPr>
                <w:id w:val="792326692"/>
                <w14:checkbox>
                  <w14:checked w14:val="1"/>
                  <w14:checkedState w14:val="2612" w14:font="MS Gothic"/>
                  <w14:uncheckedState w14:val="2610" w14:font="MS Gothic"/>
                </w14:checkbox>
              </w:sdtPr>
              <w:sdtEndPr/>
              <w:sdtContent>
                <w:r w:rsidR="004F1090" w:rsidRPr="00583131">
                  <w:rPr>
                    <w:rFonts w:ascii="MS Gothic" w:eastAsia="MS Gothic" w:hAnsi="MS Gothic" w:cstheme="minorHAnsi" w:hint="eastAsia"/>
                  </w:rPr>
                  <w:t>☒</w:t>
                </w:r>
              </w:sdtContent>
            </w:sdt>
            <w:r w:rsidR="004F1090" w:rsidRPr="00583131">
              <w:rPr>
                <w:rFonts w:cstheme="minorHAnsi"/>
              </w:rPr>
              <w:t xml:space="preserve"> Άλλο: Μη επιστρεπτέα επιχορήγηση</w:t>
            </w:r>
          </w:p>
        </w:tc>
      </w:tr>
      <w:tr w:rsidR="004F1090" w:rsidRPr="00126C6C" w14:paraId="0D1F3BA5" w14:textId="77777777" w:rsidTr="007178EA">
        <w:tc>
          <w:tcPr>
            <w:tcW w:w="3043" w:type="dxa"/>
            <w:vAlign w:val="center"/>
          </w:tcPr>
          <w:p w14:paraId="7D961BF6" w14:textId="77777777" w:rsidR="004F1090" w:rsidRPr="00126C6C" w:rsidRDefault="004F1090" w:rsidP="001D3D74">
            <w:pPr>
              <w:autoSpaceDE w:val="0"/>
              <w:autoSpaceDN w:val="0"/>
              <w:adjustRightInd w:val="0"/>
              <w:spacing w:after="120" w:line="240" w:lineRule="auto"/>
              <w:rPr>
                <w:rFonts w:cstheme="minorHAnsi"/>
                <w:b/>
                <w:bCs/>
              </w:rPr>
            </w:pPr>
            <w:r w:rsidRPr="00126C6C">
              <w:rPr>
                <w:rFonts w:cstheme="minorHAnsi"/>
                <w:b/>
                <w:bCs/>
              </w:rPr>
              <w:t>Αναγκαίοι πρόσφοροι</w:t>
            </w:r>
          </w:p>
          <w:p w14:paraId="02BBB291" w14:textId="77777777" w:rsidR="004F1090" w:rsidRPr="00126C6C" w:rsidRDefault="004F1090" w:rsidP="001D3D74">
            <w:pPr>
              <w:spacing w:after="120"/>
              <w:jc w:val="both"/>
              <w:rPr>
                <w:rFonts w:cstheme="minorHAnsi"/>
                <w:b/>
                <w:bCs/>
              </w:rPr>
            </w:pPr>
            <w:r w:rsidRPr="00126C6C">
              <w:rPr>
                <w:rFonts w:cstheme="minorHAnsi"/>
                <w:b/>
                <w:bCs/>
              </w:rPr>
              <w:t>όροι</w:t>
            </w:r>
          </w:p>
        </w:tc>
        <w:tc>
          <w:tcPr>
            <w:tcW w:w="6455" w:type="dxa"/>
            <w:vAlign w:val="center"/>
          </w:tcPr>
          <w:p w14:paraId="1A88CCA3" w14:textId="51354E16" w:rsidR="004F1090" w:rsidRPr="00126C6C" w:rsidRDefault="004F1090" w:rsidP="001D3D74">
            <w:pPr>
              <w:autoSpaceDE w:val="0"/>
              <w:autoSpaceDN w:val="0"/>
              <w:adjustRightInd w:val="0"/>
              <w:spacing w:after="120" w:line="240" w:lineRule="auto"/>
              <w:rPr>
                <w:rFonts w:eastAsia="TimesNewRomanPSMT" w:cstheme="minorHAnsi"/>
              </w:rPr>
            </w:pPr>
            <w:r w:rsidRPr="00126C6C">
              <w:rPr>
                <w:rFonts w:eastAsia="TimesNewRomanPSMT" w:cstheme="minorHAnsi"/>
              </w:rPr>
              <w:t xml:space="preserve">Α.Ο. </w:t>
            </w:r>
            <w:r w:rsidR="00EC45E5">
              <w:rPr>
                <w:rFonts w:eastAsia="TimesNewRomanPSMT" w:cstheme="minorHAnsi"/>
              </w:rPr>
              <w:t>-</w:t>
            </w:r>
            <w:r w:rsidRPr="00126C6C">
              <w:rPr>
                <w:rFonts w:eastAsia="TimesNewRomanPSMT" w:cstheme="minorHAnsi"/>
              </w:rPr>
              <w:t xml:space="preserve"> Εκπληρωμένος ΝΑΙ  </w:t>
            </w:r>
            <w:sdt>
              <w:sdtPr>
                <w:rPr>
                  <w:rFonts w:cstheme="minorHAnsi"/>
                </w:rPr>
                <w:id w:val="2060356793"/>
                <w14:checkbox>
                  <w14:checked w14:val="0"/>
                  <w14:checkedState w14:val="2612" w14:font="MS Gothic"/>
                  <w14:uncheckedState w14:val="2610" w14:font="MS Gothic"/>
                </w14:checkbox>
              </w:sdtPr>
              <w:sdtEndPr/>
              <w:sdtContent>
                <w:r w:rsidR="00EC45E5">
                  <w:rPr>
                    <w:rFonts w:ascii="MS Gothic" w:eastAsia="MS Gothic" w:hAnsi="MS Gothic" w:cstheme="minorHAnsi" w:hint="eastAsia"/>
                  </w:rPr>
                  <w:t>☐</w:t>
                </w:r>
              </w:sdtContent>
            </w:sdt>
            <w:r w:rsidRPr="00126C6C">
              <w:rPr>
                <w:rFonts w:cstheme="minorHAnsi"/>
              </w:rPr>
              <w:t xml:space="preserve"> </w:t>
            </w:r>
            <w:r w:rsidRPr="00126C6C">
              <w:rPr>
                <w:rFonts w:eastAsia="TimesNewRomanPSMT" w:cstheme="minorHAnsi"/>
              </w:rPr>
              <w:t xml:space="preserve">ΟΧΙ  </w:t>
            </w:r>
            <w:sdt>
              <w:sdtPr>
                <w:rPr>
                  <w:rFonts w:cstheme="minorHAnsi"/>
                </w:rPr>
                <w:id w:val="1676153561"/>
                <w14:checkbox>
                  <w14:checked w14:val="0"/>
                  <w14:checkedState w14:val="2612" w14:font="MS Gothic"/>
                  <w14:uncheckedState w14:val="2610" w14:font="MS Gothic"/>
                </w14:checkbox>
              </w:sdtPr>
              <w:sdtEndPr/>
              <w:sdtContent>
                <w:r w:rsidRPr="00126C6C">
                  <w:rPr>
                    <w:rFonts w:ascii="MS Gothic" w:eastAsia="MS Gothic" w:hAnsi="MS Gothic" w:cstheme="minorHAnsi" w:hint="eastAsia"/>
                  </w:rPr>
                  <w:t>☐</w:t>
                </w:r>
              </w:sdtContent>
            </w:sdt>
            <w:r w:rsidRPr="00126C6C">
              <w:rPr>
                <w:rFonts w:cstheme="minorHAnsi"/>
              </w:rPr>
              <w:t xml:space="preserve"> </w:t>
            </w:r>
            <w:r w:rsidRPr="00126C6C">
              <w:rPr>
                <w:rFonts w:eastAsia="TimesNewRomanPSMT" w:cstheme="minorHAnsi"/>
              </w:rPr>
              <w:t xml:space="preserve">Δεν αφορά </w:t>
            </w:r>
            <w:sdt>
              <w:sdtPr>
                <w:rPr>
                  <w:rFonts w:cstheme="minorHAnsi"/>
                </w:rPr>
                <w:id w:val="1017129166"/>
                <w14:checkbox>
                  <w14:checked w14:val="1"/>
                  <w14:checkedState w14:val="2612" w14:font="MS Gothic"/>
                  <w14:uncheckedState w14:val="2610" w14:font="MS Gothic"/>
                </w14:checkbox>
              </w:sdtPr>
              <w:sdtEndPr/>
              <w:sdtContent>
                <w:r w:rsidR="00EC45E5">
                  <w:rPr>
                    <w:rFonts w:ascii="MS Gothic" w:eastAsia="MS Gothic" w:hAnsi="MS Gothic" w:cstheme="minorHAnsi" w:hint="eastAsia"/>
                  </w:rPr>
                  <w:t>☒</w:t>
                </w:r>
              </w:sdtContent>
            </w:sdt>
            <w:r w:rsidRPr="00126C6C">
              <w:rPr>
                <w:rFonts w:eastAsia="TimesNewRomanPSMT" w:cstheme="minorHAnsi"/>
              </w:rPr>
              <w:t xml:space="preserve"> </w:t>
            </w:r>
          </w:p>
        </w:tc>
      </w:tr>
      <w:tr w:rsidR="004F1090" w:rsidRPr="00126C6C" w14:paraId="22EA5039" w14:textId="77777777" w:rsidTr="007178EA">
        <w:trPr>
          <w:trHeight w:val="478"/>
        </w:trPr>
        <w:tc>
          <w:tcPr>
            <w:tcW w:w="3043" w:type="dxa"/>
            <w:vAlign w:val="center"/>
          </w:tcPr>
          <w:p w14:paraId="023FE5CA" w14:textId="77777777" w:rsidR="004F1090" w:rsidRPr="00EC1FC4" w:rsidRDefault="004F1090" w:rsidP="001D3D74">
            <w:pPr>
              <w:autoSpaceDE w:val="0"/>
              <w:autoSpaceDN w:val="0"/>
              <w:adjustRightInd w:val="0"/>
              <w:spacing w:after="120" w:line="240" w:lineRule="auto"/>
              <w:rPr>
                <w:rFonts w:cstheme="minorHAnsi"/>
                <w:b/>
                <w:bCs/>
              </w:rPr>
            </w:pPr>
            <w:r w:rsidRPr="00EC1FC4">
              <w:rPr>
                <w:rFonts w:eastAsia="TimesNewRomanPSMT" w:cstheme="minorHAnsi"/>
                <w:b/>
              </w:rPr>
              <w:t>Δικαιούχοι δράσης</w:t>
            </w:r>
          </w:p>
        </w:tc>
        <w:tc>
          <w:tcPr>
            <w:tcW w:w="6455" w:type="dxa"/>
            <w:vAlign w:val="center"/>
          </w:tcPr>
          <w:p w14:paraId="428A974C" w14:textId="424927DA" w:rsidR="009A2373" w:rsidRDefault="00275CCB" w:rsidP="001D3D74">
            <w:pPr>
              <w:autoSpaceDE w:val="0"/>
              <w:autoSpaceDN w:val="0"/>
              <w:adjustRightInd w:val="0"/>
              <w:spacing w:after="120" w:line="240" w:lineRule="auto"/>
              <w:jc w:val="both"/>
              <w:rPr>
                <w:rFonts w:eastAsia="TimesNewRomanPSMT" w:cstheme="minorHAnsi"/>
              </w:rPr>
            </w:pPr>
            <w:r>
              <w:rPr>
                <w:rFonts w:eastAsia="TimesNewRomanPSMT" w:cstheme="minorHAnsi"/>
              </w:rPr>
              <w:t>Τ</w:t>
            </w:r>
            <w:r w:rsidR="0046769F">
              <w:rPr>
                <w:rFonts w:eastAsia="TimesNewRomanPSMT" w:cstheme="minorHAnsi"/>
              </w:rPr>
              <w:t>εχνικό Επιμελητήριο Ελλάδας (Τ</w:t>
            </w:r>
            <w:r>
              <w:rPr>
                <w:rFonts w:eastAsia="TimesNewRomanPSMT" w:cstheme="minorHAnsi"/>
              </w:rPr>
              <w:t>ΕΕ</w:t>
            </w:r>
            <w:r w:rsidR="0046769F">
              <w:rPr>
                <w:rFonts w:eastAsia="TimesNewRomanPSMT" w:cstheme="minorHAnsi"/>
              </w:rPr>
              <w:t>)</w:t>
            </w:r>
          </w:p>
          <w:p w14:paraId="685F1660" w14:textId="3A008F6A" w:rsidR="004F1090" w:rsidRPr="00D17087" w:rsidRDefault="00275CCB" w:rsidP="001D3D74">
            <w:pPr>
              <w:autoSpaceDE w:val="0"/>
              <w:autoSpaceDN w:val="0"/>
              <w:adjustRightInd w:val="0"/>
              <w:spacing w:after="120" w:line="240" w:lineRule="auto"/>
              <w:jc w:val="both"/>
              <w:rPr>
                <w:rFonts w:eastAsia="TimesNewRomanPSMT" w:cstheme="minorHAnsi"/>
              </w:rPr>
            </w:pPr>
            <w:r>
              <w:rPr>
                <w:rFonts w:eastAsia="TimesNewRomanPSMT" w:cstheme="minorHAnsi"/>
              </w:rPr>
              <w:t>Ε</w:t>
            </w:r>
            <w:r w:rsidR="0046769F">
              <w:rPr>
                <w:rFonts w:eastAsia="TimesNewRomanPSMT" w:cstheme="minorHAnsi"/>
              </w:rPr>
              <w:t>λληνική Αναπτυξιακή Τράπεζα (Ε</w:t>
            </w:r>
            <w:r>
              <w:rPr>
                <w:rFonts w:eastAsia="TimesNewRomanPSMT" w:cstheme="minorHAnsi"/>
              </w:rPr>
              <w:t>ΑΤ</w:t>
            </w:r>
            <w:r w:rsidR="0046769F">
              <w:rPr>
                <w:rFonts w:eastAsia="TimesNewRomanPSMT" w:cstheme="minorHAnsi"/>
              </w:rPr>
              <w:t>)</w:t>
            </w:r>
          </w:p>
        </w:tc>
      </w:tr>
    </w:tbl>
    <w:p w14:paraId="1214620B" w14:textId="77777777" w:rsidR="004F1090" w:rsidRDefault="004F1090" w:rsidP="004F1090">
      <w:pPr>
        <w:spacing w:after="0" w:line="240" w:lineRule="auto"/>
        <w:rPr>
          <w:sz w:val="20"/>
          <w:szCs w:val="20"/>
        </w:rPr>
      </w:pPr>
    </w:p>
    <w:p w14:paraId="7652B227" w14:textId="77777777" w:rsidR="001D3D74" w:rsidRDefault="001D3D74" w:rsidP="004F1090">
      <w:pPr>
        <w:spacing w:after="0" w:line="240" w:lineRule="auto"/>
        <w:rPr>
          <w:sz w:val="20"/>
          <w:szCs w:val="20"/>
        </w:rPr>
      </w:pPr>
    </w:p>
    <w:p w14:paraId="7D478041" w14:textId="77777777" w:rsidR="001D3D74" w:rsidRDefault="001D3D74" w:rsidP="004F1090">
      <w:pPr>
        <w:spacing w:after="0" w:line="240" w:lineRule="auto"/>
        <w:rPr>
          <w:sz w:val="20"/>
          <w:szCs w:val="20"/>
        </w:rPr>
      </w:pPr>
    </w:p>
    <w:p w14:paraId="7A6ADDDF" w14:textId="77777777" w:rsidR="001D3D74" w:rsidRDefault="001D3D74" w:rsidP="004F1090">
      <w:pPr>
        <w:spacing w:after="0" w:line="240" w:lineRule="auto"/>
        <w:rPr>
          <w:sz w:val="20"/>
          <w:szCs w:val="20"/>
        </w:rPr>
      </w:pPr>
    </w:p>
    <w:p w14:paraId="44E193EE" w14:textId="77777777" w:rsidR="001D3D74" w:rsidRDefault="001D3D74" w:rsidP="004F1090">
      <w:pPr>
        <w:spacing w:after="0" w:line="240" w:lineRule="auto"/>
        <w:rPr>
          <w:sz w:val="20"/>
          <w:szCs w:val="20"/>
        </w:rPr>
      </w:pPr>
    </w:p>
    <w:p w14:paraId="7D9A1C1F" w14:textId="77777777" w:rsidR="001D3D74" w:rsidRDefault="001D3D74" w:rsidP="004F1090">
      <w:pPr>
        <w:spacing w:after="0" w:line="240" w:lineRule="auto"/>
        <w:rPr>
          <w:sz w:val="20"/>
          <w:szCs w:val="20"/>
        </w:rPr>
      </w:pPr>
    </w:p>
    <w:p w14:paraId="3301F07A" w14:textId="77777777" w:rsidR="004F1090" w:rsidRPr="00351D85" w:rsidRDefault="004F1090" w:rsidP="004F1090">
      <w:pPr>
        <w:autoSpaceDE w:val="0"/>
        <w:autoSpaceDN w:val="0"/>
        <w:adjustRightInd w:val="0"/>
        <w:spacing w:before="60" w:after="60" w:line="240" w:lineRule="auto"/>
        <w:rPr>
          <w:rFonts w:cstheme="minorHAnsi"/>
          <w:b/>
          <w:bCs/>
          <w:sz w:val="24"/>
          <w:szCs w:val="24"/>
        </w:rPr>
      </w:pPr>
      <w:r w:rsidRPr="0027426D">
        <w:rPr>
          <w:rFonts w:cstheme="minorHAnsi"/>
          <w:b/>
          <w:bCs/>
          <w:sz w:val="24"/>
          <w:szCs w:val="24"/>
        </w:rPr>
        <w:t>Χ</w:t>
      </w:r>
      <w:r w:rsidRPr="00351D85">
        <w:rPr>
          <w:rFonts w:cstheme="minorHAnsi"/>
          <w:b/>
          <w:bCs/>
          <w:sz w:val="24"/>
          <w:szCs w:val="24"/>
        </w:rPr>
        <w:t>ρηματοδοτικός Πίνακας Δράσης (σε Ευρώ)</w:t>
      </w:r>
    </w:p>
    <w:tbl>
      <w:tblPr>
        <w:tblStyle w:val="a5"/>
        <w:tblW w:w="9370" w:type="dxa"/>
        <w:tblInd w:w="-5" w:type="dxa"/>
        <w:tblLook w:val="04A0" w:firstRow="1" w:lastRow="0" w:firstColumn="1" w:lastColumn="0" w:noHBand="0" w:noVBand="1"/>
      </w:tblPr>
      <w:tblGrid>
        <w:gridCol w:w="2568"/>
        <w:gridCol w:w="2110"/>
        <w:gridCol w:w="2410"/>
        <w:gridCol w:w="2282"/>
      </w:tblGrid>
      <w:tr w:rsidR="004F1090" w:rsidRPr="00351D85" w14:paraId="7DC9F025" w14:textId="77777777" w:rsidTr="00905FEC">
        <w:tc>
          <w:tcPr>
            <w:tcW w:w="2568" w:type="dxa"/>
          </w:tcPr>
          <w:p w14:paraId="6C733FCD" w14:textId="77777777" w:rsidR="004F1090" w:rsidRPr="002600C3" w:rsidRDefault="004F1090" w:rsidP="00905FEC">
            <w:pPr>
              <w:autoSpaceDE w:val="0"/>
              <w:autoSpaceDN w:val="0"/>
              <w:adjustRightInd w:val="0"/>
              <w:jc w:val="center"/>
              <w:rPr>
                <w:rFonts w:cstheme="minorHAnsi"/>
                <w:b/>
                <w:bCs/>
                <w:sz w:val="20"/>
                <w:szCs w:val="20"/>
              </w:rPr>
            </w:pPr>
            <w:r w:rsidRPr="002600C3">
              <w:rPr>
                <w:rFonts w:cstheme="minorHAnsi"/>
                <w:b/>
                <w:bCs/>
                <w:sz w:val="20"/>
                <w:szCs w:val="20"/>
              </w:rPr>
              <w:t>Κατηγορία</w:t>
            </w:r>
          </w:p>
          <w:p w14:paraId="1C638041" w14:textId="77777777" w:rsidR="004F1090" w:rsidRPr="002600C3" w:rsidRDefault="004F1090" w:rsidP="00905FEC">
            <w:pPr>
              <w:autoSpaceDE w:val="0"/>
              <w:autoSpaceDN w:val="0"/>
              <w:adjustRightInd w:val="0"/>
              <w:jc w:val="center"/>
              <w:rPr>
                <w:rFonts w:cstheme="minorHAnsi"/>
                <w:b/>
                <w:bCs/>
                <w:i/>
                <w:iCs/>
                <w:sz w:val="28"/>
                <w:szCs w:val="28"/>
              </w:rPr>
            </w:pPr>
            <w:r w:rsidRPr="002600C3">
              <w:rPr>
                <w:rFonts w:cstheme="minorHAnsi"/>
                <w:b/>
                <w:bCs/>
                <w:sz w:val="20"/>
                <w:szCs w:val="20"/>
              </w:rPr>
              <w:t>περιφέρειας*</w:t>
            </w:r>
          </w:p>
        </w:tc>
        <w:tc>
          <w:tcPr>
            <w:tcW w:w="2110" w:type="dxa"/>
          </w:tcPr>
          <w:p w14:paraId="303BFCEE" w14:textId="77777777" w:rsidR="004F1090" w:rsidRPr="002600C3" w:rsidRDefault="004F1090" w:rsidP="00905FEC">
            <w:pPr>
              <w:autoSpaceDE w:val="0"/>
              <w:autoSpaceDN w:val="0"/>
              <w:adjustRightInd w:val="0"/>
              <w:jc w:val="center"/>
              <w:rPr>
                <w:rFonts w:cstheme="minorHAnsi"/>
                <w:b/>
                <w:bCs/>
                <w:sz w:val="20"/>
                <w:szCs w:val="20"/>
              </w:rPr>
            </w:pPr>
            <w:proofErr w:type="spellStart"/>
            <w:r w:rsidRPr="002600C3">
              <w:rPr>
                <w:rFonts w:cstheme="minorHAnsi"/>
                <w:b/>
                <w:bCs/>
                <w:sz w:val="20"/>
                <w:szCs w:val="20"/>
              </w:rPr>
              <w:t>Ενωσιακή</w:t>
            </w:r>
            <w:proofErr w:type="spellEnd"/>
          </w:p>
          <w:p w14:paraId="0862FC99" w14:textId="77777777" w:rsidR="004F1090" w:rsidRPr="002600C3" w:rsidRDefault="004F1090" w:rsidP="00905FEC">
            <w:pPr>
              <w:autoSpaceDE w:val="0"/>
              <w:autoSpaceDN w:val="0"/>
              <w:adjustRightInd w:val="0"/>
              <w:jc w:val="center"/>
              <w:rPr>
                <w:rFonts w:cstheme="minorHAnsi"/>
                <w:b/>
                <w:bCs/>
                <w:sz w:val="16"/>
                <w:szCs w:val="16"/>
              </w:rPr>
            </w:pPr>
            <w:r w:rsidRPr="002600C3">
              <w:rPr>
                <w:rFonts w:cstheme="minorHAnsi"/>
                <w:b/>
                <w:bCs/>
                <w:sz w:val="20"/>
                <w:szCs w:val="20"/>
              </w:rPr>
              <w:t xml:space="preserve">Συνεισφορά </w:t>
            </w:r>
            <w:r w:rsidRPr="002600C3">
              <w:rPr>
                <w:rFonts w:cstheme="minorHAnsi"/>
                <w:b/>
                <w:bCs/>
                <w:sz w:val="16"/>
                <w:szCs w:val="16"/>
              </w:rPr>
              <w:t>σε €</w:t>
            </w:r>
          </w:p>
          <w:p w14:paraId="58812DA8" w14:textId="77777777" w:rsidR="004F1090" w:rsidRPr="002600C3" w:rsidRDefault="004F1090" w:rsidP="00905FEC">
            <w:pPr>
              <w:autoSpaceDE w:val="0"/>
              <w:autoSpaceDN w:val="0"/>
              <w:adjustRightInd w:val="0"/>
              <w:jc w:val="center"/>
              <w:rPr>
                <w:rFonts w:cstheme="minorHAnsi"/>
                <w:b/>
                <w:bCs/>
                <w:i/>
                <w:iCs/>
                <w:sz w:val="28"/>
                <w:szCs w:val="28"/>
              </w:rPr>
            </w:pPr>
            <w:r w:rsidRPr="002600C3">
              <w:rPr>
                <w:rFonts w:cstheme="minorHAnsi"/>
                <w:b/>
                <w:bCs/>
                <w:sz w:val="20"/>
                <w:szCs w:val="20"/>
              </w:rPr>
              <w:t>(α)</w:t>
            </w:r>
          </w:p>
        </w:tc>
        <w:tc>
          <w:tcPr>
            <w:tcW w:w="2410" w:type="dxa"/>
          </w:tcPr>
          <w:p w14:paraId="6EC16915" w14:textId="77777777" w:rsidR="004F1090" w:rsidRPr="002600C3" w:rsidRDefault="004F1090" w:rsidP="00905FEC">
            <w:pPr>
              <w:autoSpaceDE w:val="0"/>
              <w:autoSpaceDN w:val="0"/>
              <w:adjustRightInd w:val="0"/>
              <w:jc w:val="center"/>
              <w:rPr>
                <w:rFonts w:cstheme="minorHAnsi"/>
                <w:b/>
                <w:bCs/>
                <w:sz w:val="20"/>
                <w:szCs w:val="20"/>
              </w:rPr>
            </w:pPr>
            <w:r w:rsidRPr="002600C3">
              <w:rPr>
                <w:rFonts w:cstheme="minorHAnsi"/>
                <w:b/>
                <w:bCs/>
                <w:sz w:val="20"/>
                <w:szCs w:val="20"/>
              </w:rPr>
              <w:t>Εθνική</w:t>
            </w:r>
          </w:p>
          <w:p w14:paraId="0CE94FC8" w14:textId="77777777" w:rsidR="004F1090" w:rsidRPr="002600C3" w:rsidRDefault="004F1090" w:rsidP="00905FEC">
            <w:pPr>
              <w:autoSpaceDE w:val="0"/>
              <w:autoSpaceDN w:val="0"/>
              <w:adjustRightInd w:val="0"/>
              <w:jc w:val="center"/>
              <w:rPr>
                <w:rFonts w:cstheme="minorHAnsi"/>
                <w:b/>
                <w:bCs/>
                <w:sz w:val="16"/>
                <w:szCs w:val="16"/>
              </w:rPr>
            </w:pPr>
            <w:r w:rsidRPr="002600C3">
              <w:rPr>
                <w:rFonts w:cstheme="minorHAnsi"/>
                <w:b/>
                <w:bCs/>
                <w:sz w:val="20"/>
                <w:szCs w:val="20"/>
              </w:rPr>
              <w:t xml:space="preserve">Συνεισφορά </w:t>
            </w:r>
            <w:r w:rsidRPr="002600C3">
              <w:rPr>
                <w:rFonts w:cstheme="minorHAnsi"/>
                <w:b/>
                <w:bCs/>
                <w:sz w:val="16"/>
                <w:szCs w:val="16"/>
              </w:rPr>
              <w:t>σε €</w:t>
            </w:r>
          </w:p>
          <w:p w14:paraId="6DA65696" w14:textId="77777777" w:rsidR="004F1090" w:rsidRPr="002600C3" w:rsidRDefault="004F1090" w:rsidP="00905FEC">
            <w:pPr>
              <w:autoSpaceDE w:val="0"/>
              <w:autoSpaceDN w:val="0"/>
              <w:adjustRightInd w:val="0"/>
              <w:jc w:val="center"/>
              <w:rPr>
                <w:rFonts w:cstheme="minorHAnsi"/>
                <w:b/>
                <w:bCs/>
                <w:i/>
                <w:iCs/>
                <w:sz w:val="28"/>
                <w:szCs w:val="28"/>
              </w:rPr>
            </w:pPr>
            <w:r w:rsidRPr="002600C3">
              <w:rPr>
                <w:rFonts w:cstheme="minorHAnsi"/>
                <w:b/>
                <w:bCs/>
                <w:sz w:val="20"/>
                <w:szCs w:val="20"/>
              </w:rPr>
              <w:t>(β)</w:t>
            </w:r>
          </w:p>
        </w:tc>
        <w:tc>
          <w:tcPr>
            <w:tcW w:w="2282" w:type="dxa"/>
          </w:tcPr>
          <w:p w14:paraId="2154BBC5" w14:textId="77777777" w:rsidR="004F1090" w:rsidRPr="002600C3" w:rsidRDefault="004F1090" w:rsidP="00905FEC">
            <w:pPr>
              <w:autoSpaceDE w:val="0"/>
              <w:autoSpaceDN w:val="0"/>
              <w:adjustRightInd w:val="0"/>
              <w:jc w:val="center"/>
              <w:rPr>
                <w:rFonts w:cstheme="minorHAnsi"/>
                <w:b/>
                <w:bCs/>
                <w:sz w:val="20"/>
                <w:szCs w:val="20"/>
              </w:rPr>
            </w:pPr>
            <w:r w:rsidRPr="002600C3">
              <w:rPr>
                <w:rFonts w:cstheme="minorHAnsi"/>
                <w:b/>
                <w:bCs/>
                <w:sz w:val="20"/>
                <w:szCs w:val="20"/>
              </w:rPr>
              <w:t>Σύνολο σε €</w:t>
            </w:r>
          </w:p>
          <w:p w14:paraId="4AB43109" w14:textId="77777777" w:rsidR="004F1090" w:rsidRPr="002600C3" w:rsidRDefault="004F1090" w:rsidP="00905FEC">
            <w:pPr>
              <w:autoSpaceDE w:val="0"/>
              <w:autoSpaceDN w:val="0"/>
              <w:adjustRightInd w:val="0"/>
              <w:jc w:val="center"/>
              <w:rPr>
                <w:rFonts w:cstheme="minorHAnsi"/>
                <w:b/>
                <w:bCs/>
                <w:i/>
                <w:iCs/>
                <w:sz w:val="28"/>
                <w:szCs w:val="28"/>
              </w:rPr>
            </w:pPr>
            <w:r w:rsidRPr="002600C3">
              <w:rPr>
                <w:rFonts w:cstheme="minorHAnsi"/>
                <w:b/>
                <w:bCs/>
                <w:sz w:val="20"/>
                <w:szCs w:val="20"/>
              </w:rPr>
              <w:t>γ=(α)+(β)</w:t>
            </w:r>
          </w:p>
        </w:tc>
      </w:tr>
      <w:tr w:rsidR="00C84F69" w:rsidRPr="00351D85" w14:paraId="1EB1440F" w14:textId="77777777" w:rsidTr="00DD562F">
        <w:tc>
          <w:tcPr>
            <w:tcW w:w="2568" w:type="dxa"/>
          </w:tcPr>
          <w:p w14:paraId="470EBF64" w14:textId="77777777" w:rsidR="00C84F69" w:rsidRPr="002600C3" w:rsidRDefault="00C84F69" w:rsidP="00C84F69">
            <w:pPr>
              <w:autoSpaceDE w:val="0"/>
              <w:autoSpaceDN w:val="0"/>
              <w:adjustRightInd w:val="0"/>
              <w:rPr>
                <w:rFonts w:cstheme="minorHAnsi"/>
                <w:sz w:val="20"/>
                <w:szCs w:val="20"/>
              </w:rPr>
            </w:pPr>
            <w:r w:rsidRPr="002600C3">
              <w:rPr>
                <w:rFonts w:cstheme="minorHAnsi"/>
                <w:sz w:val="20"/>
                <w:szCs w:val="20"/>
              </w:rPr>
              <w:t>Ταμείο Συνοχής</w:t>
            </w:r>
          </w:p>
        </w:tc>
        <w:tc>
          <w:tcPr>
            <w:tcW w:w="2110" w:type="dxa"/>
            <w:tcBorders>
              <w:bottom w:val="single" w:sz="4" w:space="0" w:color="auto"/>
            </w:tcBorders>
            <w:vAlign w:val="center"/>
          </w:tcPr>
          <w:p w14:paraId="1BD13439" w14:textId="1451D55F" w:rsidR="00C84F69" w:rsidRPr="002600C3" w:rsidRDefault="00530E48" w:rsidP="00C84F69">
            <w:pPr>
              <w:autoSpaceDE w:val="0"/>
              <w:autoSpaceDN w:val="0"/>
              <w:adjustRightInd w:val="0"/>
              <w:jc w:val="right"/>
              <w:rPr>
                <w:rFonts w:cstheme="minorHAnsi"/>
                <w:sz w:val="20"/>
                <w:szCs w:val="20"/>
              </w:rPr>
            </w:pPr>
            <w:r>
              <w:rPr>
                <w:rFonts w:ascii="Calibri" w:hAnsi="Calibri" w:cs="Calibri"/>
                <w:color w:val="000000"/>
                <w:sz w:val="18"/>
                <w:szCs w:val="18"/>
              </w:rPr>
              <w:t>0,00</w:t>
            </w:r>
          </w:p>
        </w:tc>
        <w:tc>
          <w:tcPr>
            <w:tcW w:w="2410" w:type="dxa"/>
            <w:tcBorders>
              <w:bottom w:val="single" w:sz="4" w:space="0" w:color="auto"/>
            </w:tcBorders>
            <w:vAlign w:val="center"/>
          </w:tcPr>
          <w:p w14:paraId="43CD40D4" w14:textId="3C24F506" w:rsidR="00C84F69" w:rsidRPr="002600C3" w:rsidRDefault="00530E48" w:rsidP="00C84F69">
            <w:pPr>
              <w:autoSpaceDE w:val="0"/>
              <w:autoSpaceDN w:val="0"/>
              <w:adjustRightInd w:val="0"/>
              <w:jc w:val="right"/>
              <w:rPr>
                <w:rFonts w:cstheme="minorHAnsi"/>
                <w:sz w:val="20"/>
                <w:szCs w:val="20"/>
              </w:rPr>
            </w:pPr>
            <w:r>
              <w:rPr>
                <w:rFonts w:ascii="Calibri" w:hAnsi="Calibri" w:cs="Calibri"/>
                <w:color w:val="000000"/>
                <w:sz w:val="18"/>
                <w:szCs w:val="18"/>
              </w:rPr>
              <w:t>0,00</w:t>
            </w:r>
          </w:p>
        </w:tc>
        <w:tc>
          <w:tcPr>
            <w:tcW w:w="2282" w:type="dxa"/>
            <w:vAlign w:val="center"/>
          </w:tcPr>
          <w:p w14:paraId="343CE1DA" w14:textId="1851CE64" w:rsidR="00C84F69" w:rsidRPr="002600C3" w:rsidRDefault="00530E48" w:rsidP="00C84F69">
            <w:pPr>
              <w:autoSpaceDE w:val="0"/>
              <w:autoSpaceDN w:val="0"/>
              <w:adjustRightInd w:val="0"/>
              <w:jc w:val="right"/>
              <w:rPr>
                <w:rFonts w:cstheme="minorHAnsi"/>
                <w:sz w:val="20"/>
                <w:szCs w:val="20"/>
              </w:rPr>
            </w:pPr>
            <w:r>
              <w:rPr>
                <w:rFonts w:ascii="Calibri" w:hAnsi="Calibri" w:cs="Calibri"/>
                <w:color w:val="000000"/>
                <w:sz w:val="18"/>
                <w:szCs w:val="18"/>
              </w:rPr>
              <w:t>0,00</w:t>
            </w:r>
          </w:p>
        </w:tc>
      </w:tr>
      <w:tr w:rsidR="00C84F69" w:rsidRPr="00351D85" w14:paraId="41DBC1D0" w14:textId="77777777" w:rsidTr="00905FEC">
        <w:tc>
          <w:tcPr>
            <w:tcW w:w="2568" w:type="dxa"/>
          </w:tcPr>
          <w:p w14:paraId="118CC174" w14:textId="77777777" w:rsidR="00C84F69" w:rsidRPr="002600C3" w:rsidRDefault="00C84F69" w:rsidP="00C84F69">
            <w:pPr>
              <w:autoSpaceDE w:val="0"/>
              <w:autoSpaceDN w:val="0"/>
              <w:adjustRightInd w:val="0"/>
              <w:rPr>
                <w:rFonts w:cstheme="minorHAnsi"/>
                <w:sz w:val="20"/>
                <w:szCs w:val="20"/>
              </w:rPr>
            </w:pPr>
            <w:r w:rsidRPr="002600C3">
              <w:rPr>
                <w:rFonts w:cstheme="minorHAnsi"/>
                <w:sz w:val="20"/>
                <w:szCs w:val="20"/>
              </w:rPr>
              <w:t>Σε μετάβαση</w:t>
            </w:r>
          </w:p>
        </w:tc>
        <w:tc>
          <w:tcPr>
            <w:tcW w:w="2110" w:type="dxa"/>
            <w:tcBorders>
              <w:top w:val="single" w:sz="4" w:space="0" w:color="auto"/>
              <w:left w:val="single" w:sz="4" w:space="0" w:color="auto"/>
              <w:bottom w:val="single" w:sz="4" w:space="0" w:color="auto"/>
              <w:right w:val="single" w:sz="4" w:space="0" w:color="auto"/>
            </w:tcBorders>
            <w:vAlign w:val="center"/>
          </w:tcPr>
          <w:p w14:paraId="5FE635FD" w14:textId="225C9B7E" w:rsidR="00C84F69" w:rsidRPr="00C17043" w:rsidRDefault="00C84F69" w:rsidP="00C84F69">
            <w:pPr>
              <w:autoSpaceDE w:val="0"/>
              <w:autoSpaceDN w:val="0"/>
              <w:adjustRightInd w:val="0"/>
              <w:jc w:val="right"/>
              <w:rPr>
                <w:rFonts w:ascii="Calibri" w:hAnsi="Calibri"/>
                <w:color w:val="000000"/>
                <w:sz w:val="18"/>
                <w:szCs w:val="18"/>
                <w:lang w:val="en-US"/>
              </w:rPr>
            </w:pPr>
            <w:r>
              <w:rPr>
                <w:rFonts w:ascii="Calibri" w:hAnsi="Calibri" w:cs="Calibri"/>
                <w:color w:val="000000"/>
                <w:sz w:val="18"/>
                <w:szCs w:val="18"/>
              </w:rPr>
              <w:t>0,00</w:t>
            </w:r>
          </w:p>
        </w:tc>
        <w:tc>
          <w:tcPr>
            <w:tcW w:w="2410" w:type="dxa"/>
            <w:tcBorders>
              <w:top w:val="single" w:sz="4" w:space="0" w:color="auto"/>
              <w:left w:val="nil"/>
              <w:bottom w:val="single" w:sz="4" w:space="0" w:color="auto"/>
              <w:right w:val="single" w:sz="4" w:space="0" w:color="auto"/>
            </w:tcBorders>
            <w:vAlign w:val="center"/>
          </w:tcPr>
          <w:p w14:paraId="1DB20341" w14:textId="3FB01F91" w:rsidR="00C84F69" w:rsidRPr="00B9617B" w:rsidRDefault="00530E48" w:rsidP="00C84F69">
            <w:pPr>
              <w:autoSpaceDE w:val="0"/>
              <w:autoSpaceDN w:val="0"/>
              <w:adjustRightInd w:val="0"/>
              <w:jc w:val="right"/>
              <w:rPr>
                <w:rFonts w:ascii="Calibri" w:hAnsi="Calibri"/>
                <w:color w:val="000000"/>
                <w:sz w:val="18"/>
                <w:szCs w:val="18"/>
              </w:rPr>
            </w:pPr>
            <w:r>
              <w:rPr>
                <w:rFonts w:ascii="Calibri" w:hAnsi="Calibri" w:cs="Calibri"/>
                <w:color w:val="000000"/>
                <w:sz w:val="18"/>
                <w:szCs w:val="18"/>
              </w:rPr>
              <w:t>0,00</w:t>
            </w:r>
          </w:p>
        </w:tc>
        <w:tc>
          <w:tcPr>
            <w:tcW w:w="2282" w:type="dxa"/>
            <w:tcBorders>
              <w:top w:val="single" w:sz="4" w:space="0" w:color="auto"/>
              <w:left w:val="nil"/>
              <w:bottom w:val="single" w:sz="4" w:space="0" w:color="auto"/>
              <w:right w:val="single" w:sz="4" w:space="0" w:color="auto"/>
            </w:tcBorders>
            <w:vAlign w:val="center"/>
          </w:tcPr>
          <w:p w14:paraId="51338E02" w14:textId="43FE7BAA" w:rsidR="00C84F69" w:rsidRPr="003B6343" w:rsidRDefault="00530E48" w:rsidP="00C84F69">
            <w:pPr>
              <w:autoSpaceDE w:val="0"/>
              <w:autoSpaceDN w:val="0"/>
              <w:adjustRightInd w:val="0"/>
              <w:jc w:val="right"/>
              <w:rPr>
                <w:rFonts w:ascii="Calibri" w:hAnsi="Calibri"/>
                <w:color w:val="000000"/>
                <w:sz w:val="18"/>
                <w:szCs w:val="18"/>
              </w:rPr>
            </w:pPr>
            <w:r>
              <w:rPr>
                <w:rFonts w:ascii="Calibri" w:hAnsi="Calibri" w:cs="Calibri"/>
                <w:color w:val="000000"/>
                <w:sz w:val="18"/>
                <w:szCs w:val="18"/>
              </w:rPr>
              <w:t>0,00</w:t>
            </w:r>
          </w:p>
        </w:tc>
      </w:tr>
      <w:tr w:rsidR="00C84F69" w:rsidRPr="00351D85" w14:paraId="7BCE0E6F" w14:textId="77777777" w:rsidTr="00905FEC">
        <w:tc>
          <w:tcPr>
            <w:tcW w:w="2568" w:type="dxa"/>
          </w:tcPr>
          <w:p w14:paraId="26A70F4C" w14:textId="77777777" w:rsidR="00C84F69" w:rsidRPr="002600C3" w:rsidRDefault="00C84F69" w:rsidP="00C84F69">
            <w:pPr>
              <w:autoSpaceDE w:val="0"/>
              <w:autoSpaceDN w:val="0"/>
              <w:adjustRightInd w:val="0"/>
              <w:rPr>
                <w:rFonts w:cstheme="minorHAnsi"/>
                <w:sz w:val="20"/>
                <w:szCs w:val="20"/>
              </w:rPr>
            </w:pPr>
            <w:r w:rsidRPr="002600C3">
              <w:rPr>
                <w:rFonts w:cstheme="minorHAnsi"/>
                <w:sz w:val="20"/>
                <w:szCs w:val="20"/>
              </w:rPr>
              <w:t>Λιγότερο Ανεπτυγμένες</w:t>
            </w:r>
          </w:p>
        </w:tc>
        <w:tc>
          <w:tcPr>
            <w:tcW w:w="2110" w:type="dxa"/>
            <w:tcBorders>
              <w:top w:val="single" w:sz="4" w:space="0" w:color="auto"/>
              <w:left w:val="single" w:sz="4" w:space="0" w:color="auto"/>
              <w:bottom w:val="single" w:sz="4" w:space="0" w:color="auto"/>
              <w:right w:val="single" w:sz="4" w:space="0" w:color="auto"/>
            </w:tcBorders>
            <w:vAlign w:val="center"/>
          </w:tcPr>
          <w:p w14:paraId="72029C11" w14:textId="50B2D40C" w:rsidR="00C84F69" w:rsidRPr="00A9047F" w:rsidRDefault="00456D38" w:rsidP="00C84F69">
            <w:pPr>
              <w:autoSpaceDE w:val="0"/>
              <w:autoSpaceDN w:val="0"/>
              <w:adjustRightInd w:val="0"/>
              <w:jc w:val="right"/>
              <w:rPr>
                <w:rFonts w:ascii="Calibri" w:hAnsi="Calibri"/>
                <w:color w:val="000000"/>
                <w:sz w:val="18"/>
                <w:szCs w:val="18"/>
              </w:rPr>
            </w:pPr>
            <w:r>
              <w:rPr>
                <w:rFonts w:ascii="Calibri" w:hAnsi="Calibri" w:cs="Calibri"/>
                <w:color w:val="000000"/>
                <w:sz w:val="18"/>
                <w:szCs w:val="18"/>
              </w:rPr>
              <w:t>5</w:t>
            </w:r>
            <w:r w:rsidR="00C84F69">
              <w:rPr>
                <w:rFonts w:ascii="Calibri" w:hAnsi="Calibri" w:cs="Calibri"/>
                <w:color w:val="000000"/>
                <w:sz w:val="18"/>
                <w:szCs w:val="18"/>
              </w:rPr>
              <w:t>.</w:t>
            </w:r>
            <w:r>
              <w:rPr>
                <w:rFonts w:ascii="Calibri" w:hAnsi="Calibri" w:cs="Calibri"/>
                <w:color w:val="000000"/>
                <w:sz w:val="18"/>
                <w:szCs w:val="18"/>
              </w:rPr>
              <w:t>525</w:t>
            </w:r>
            <w:r w:rsidR="00C84F69">
              <w:rPr>
                <w:rFonts w:ascii="Calibri" w:hAnsi="Calibri" w:cs="Calibri"/>
                <w:color w:val="000000"/>
                <w:sz w:val="18"/>
                <w:szCs w:val="18"/>
              </w:rPr>
              <w:t>.000,00</w:t>
            </w:r>
          </w:p>
        </w:tc>
        <w:tc>
          <w:tcPr>
            <w:tcW w:w="2410" w:type="dxa"/>
            <w:tcBorders>
              <w:top w:val="single" w:sz="4" w:space="0" w:color="auto"/>
              <w:left w:val="nil"/>
              <w:bottom w:val="single" w:sz="4" w:space="0" w:color="auto"/>
              <w:right w:val="single" w:sz="4" w:space="0" w:color="auto"/>
            </w:tcBorders>
            <w:vAlign w:val="center"/>
          </w:tcPr>
          <w:p w14:paraId="692A20A0" w14:textId="1F3417D6" w:rsidR="00C84F69" w:rsidRPr="00581EDC" w:rsidRDefault="00456D38" w:rsidP="00C84F69">
            <w:pPr>
              <w:autoSpaceDE w:val="0"/>
              <w:autoSpaceDN w:val="0"/>
              <w:adjustRightInd w:val="0"/>
              <w:jc w:val="right"/>
              <w:rPr>
                <w:rFonts w:ascii="Calibri" w:hAnsi="Calibri"/>
                <w:color w:val="000000"/>
                <w:sz w:val="18"/>
                <w:szCs w:val="18"/>
              </w:rPr>
            </w:pPr>
            <w:r>
              <w:rPr>
                <w:rFonts w:ascii="Calibri" w:hAnsi="Calibri" w:cs="Calibri"/>
                <w:color w:val="000000"/>
                <w:sz w:val="18"/>
                <w:szCs w:val="18"/>
              </w:rPr>
              <w:t>975</w:t>
            </w:r>
            <w:r w:rsidR="00530E48">
              <w:rPr>
                <w:rFonts w:ascii="Calibri" w:hAnsi="Calibri" w:cs="Calibri"/>
                <w:color w:val="000000"/>
                <w:sz w:val="18"/>
                <w:szCs w:val="18"/>
              </w:rPr>
              <w:t>.000,00</w:t>
            </w:r>
          </w:p>
        </w:tc>
        <w:tc>
          <w:tcPr>
            <w:tcW w:w="2282" w:type="dxa"/>
            <w:tcBorders>
              <w:top w:val="single" w:sz="4" w:space="0" w:color="auto"/>
              <w:left w:val="nil"/>
              <w:bottom w:val="single" w:sz="4" w:space="0" w:color="auto"/>
              <w:right w:val="single" w:sz="4" w:space="0" w:color="auto"/>
            </w:tcBorders>
            <w:vAlign w:val="center"/>
          </w:tcPr>
          <w:p w14:paraId="10327C0F" w14:textId="0A6F8DFF" w:rsidR="00C84F69" w:rsidRPr="003B6343" w:rsidRDefault="00456D38" w:rsidP="00C84F69">
            <w:pPr>
              <w:autoSpaceDE w:val="0"/>
              <w:autoSpaceDN w:val="0"/>
              <w:adjustRightInd w:val="0"/>
              <w:jc w:val="right"/>
              <w:rPr>
                <w:rFonts w:ascii="Calibri" w:hAnsi="Calibri"/>
                <w:color w:val="000000"/>
                <w:sz w:val="18"/>
                <w:szCs w:val="18"/>
              </w:rPr>
            </w:pPr>
            <w:r>
              <w:rPr>
                <w:rFonts w:ascii="Calibri" w:hAnsi="Calibri" w:cs="Calibri"/>
                <w:color w:val="000000"/>
                <w:sz w:val="18"/>
                <w:szCs w:val="18"/>
              </w:rPr>
              <w:t>6</w:t>
            </w:r>
            <w:r w:rsidR="00530E48">
              <w:rPr>
                <w:rFonts w:ascii="Calibri" w:hAnsi="Calibri" w:cs="Calibri"/>
                <w:color w:val="000000"/>
                <w:sz w:val="18"/>
                <w:szCs w:val="18"/>
              </w:rPr>
              <w:t>.</w:t>
            </w:r>
            <w:r>
              <w:rPr>
                <w:rFonts w:ascii="Calibri" w:hAnsi="Calibri" w:cs="Calibri"/>
                <w:color w:val="000000"/>
                <w:sz w:val="18"/>
                <w:szCs w:val="18"/>
              </w:rPr>
              <w:t>5</w:t>
            </w:r>
            <w:r w:rsidR="00530E48">
              <w:rPr>
                <w:rFonts w:ascii="Calibri" w:hAnsi="Calibri" w:cs="Calibri"/>
                <w:color w:val="000000"/>
                <w:sz w:val="18"/>
                <w:szCs w:val="18"/>
              </w:rPr>
              <w:t>00.000,00</w:t>
            </w:r>
          </w:p>
        </w:tc>
      </w:tr>
      <w:tr w:rsidR="00C84F69" w:rsidRPr="00351D85" w14:paraId="42596C40" w14:textId="77777777" w:rsidTr="00905FEC">
        <w:tc>
          <w:tcPr>
            <w:tcW w:w="2568" w:type="dxa"/>
          </w:tcPr>
          <w:p w14:paraId="2B0CA100" w14:textId="77777777" w:rsidR="00C84F69" w:rsidRPr="002600C3" w:rsidRDefault="00C84F69" w:rsidP="00C84F69">
            <w:pPr>
              <w:autoSpaceDE w:val="0"/>
              <w:autoSpaceDN w:val="0"/>
              <w:adjustRightInd w:val="0"/>
              <w:rPr>
                <w:rFonts w:cstheme="minorHAnsi"/>
                <w:sz w:val="20"/>
                <w:szCs w:val="20"/>
              </w:rPr>
            </w:pPr>
            <w:r w:rsidRPr="002600C3">
              <w:rPr>
                <w:rFonts w:cstheme="minorHAnsi"/>
                <w:sz w:val="20"/>
                <w:szCs w:val="20"/>
              </w:rPr>
              <w:t>Σύνολα</w:t>
            </w:r>
          </w:p>
        </w:tc>
        <w:tc>
          <w:tcPr>
            <w:tcW w:w="2110" w:type="dxa"/>
            <w:tcBorders>
              <w:top w:val="single" w:sz="4" w:space="0" w:color="auto"/>
              <w:left w:val="single" w:sz="4" w:space="0" w:color="auto"/>
              <w:bottom w:val="single" w:sz="4" w:space="0" w:color="auto"/>
              <w:right w:val="single" w:sz="4" w:space="0" w:color="auto"/>
            </w:tcBorders>
            <w:vAlign w:val="center"/>
          </w:tcPr>
          <w:p w14:paraId="1E894D67" w14:textId="7D46F41B" w:rsidR="00C84F69" w:rsidRPr="00A9047F" w:rsidRDefault="00456D38" w:rsidP="00C84F69">
            <w:pPr>
              <w:autoSpaceDE w:val="0"/>
              <w:autoSpaceDN w:val="0"/>
              <w:adjustRightInd w:val="0"/>
              <w:jc w:val="right"/>
              <w:rPr>
                <w:rFonts w:ascii="Calibri" w:hAnsi="Calibri"/>
                <w:color w:val="000000"/>
                <w:sz w:val="18"/>
                <w:szCs w:val="18"/>
              </w:rPr>
            </w:pPr>
            <w:r w:rsidRPr="00456D38">
              <w:rPr>
                <w:rFonts w:ascii="Calibri" w:hAnsi="Calibri" w:cs="Calibri"/>
                <w:color w:val="000000"/>
                <w:sz w:val="18"/>
                <w:szCs w:val="18"/>
              </w:rPr>
              <w:t>5.525.000,00</w:t>
            </w:r>
          </w:p>
        </w:tc>
        <w:tc>
          <w:tcPr>
            <w:tcW w:w="2410" w:type="dxa"/>
            <w:tcBorders>
              <w:top w:val="single" w:sz="4" w:space="0" w:color="auto"/>
              <w:left w:val="nil"/>
              <w:bottom w:val="single" w:sz="4" w:space="0" w:color="auto"/>
              <w:right w:val="single" w:sz="4" w:space="0" w:color="auto"/>
            </w:tcBorders>
            <w:vAlign w:val="center"/>
          </w:tcPr>
          <w:p w14:paraId="146B1813" w14:textId="75ABF6A0" w:rsidR="00C84F69" w:rsidRPr="00A9047F" w:rsidRDefault="00456D38" w:rsidP="00C84F69">
            <w:pPr>
              <w:autoSpaceDE w:val="0"/>
              <w:autoSpaceDN w:val="0"/>
              <w:adjustRightInd w:val="0"/>
              <w:jc w:val="right"/>
              <w:rPr>
                <w:rFonts w:ascii="Calibri" w:hAnsi="Calibri"/>
                <w:color w:val="000000"/>
                <w:sz w:val="18"/>
                <w:szCs w:val="18"/>
              </w:rPr>
            </w:pPr>
            <w:r>
              <w:rPr>
                <w:rFonts w:ascii="Calibri" w:hAnsi="Calibri" w:cs="Calibri"/>
                <w:color w:val="000000"/>
                <w:sz w:val="18"/>
                <w:szCs w:val="18"/>
              </w:rPr>
              <w:t>975</w:t>
            </w:r>
            <w:r w:rsidR="00530E48">
              <w:rPr>
                <w:rFonts w:ascii="Calibri" w:hAnsi="Calibri" w:cs="Calibri"/>
                <w:color w:val="000000"/>
                <w:sz w:val="18"/>
                <w:szCs w:val="18"/>
              </w:rPr>
              <w:t>.000,00</w:t>
            </w:r>
          </w:p>
        </w:tc>
        <w:tc>
          <w:tcPr>
            <w:tcW w:w="2282" w:type="dxa"/>
            <w:tcBorders>
              <w:top w:val="single" w:sz="4" w:space="0" w:color="auto"/>
              <w:left w:val="nil"/>
              <w:bottom w:val="single" w:sz="4" w:space="0" w:color="auto"/>
              <w:right w:val="single" w:sz="4" w:space="0" w:color="auto"/>
            </w:tcBorders>
            <w:vAlign w:val="center"/>
          </w:tcPr>
          <w:p w14:paraId="6B875875" w14:textId="35924DD5" w:rsidR="00C84F69" w:rsidRPr="00581EDC" w:rsidRDefault="00456D38" w:rsidP="00C84F69">
            <w:pPr>
              <w:autoSpaceDE w:val="0"/>
              <w:autoSpaceDN w:val="0"/>
              <w:adjustRightInd w:val="0"/>
              <w:jc w:val="right"/>
              <w:rPr>
                <w:rFonts w:ascii="Calibri" w:hAnsi="Calibri"/>
                <w:color w:val="000000"/>
                <w:sz w:val="18"/>
                <w:szCs w:val="18"/>
              </w:rPr>
            </w:pPr>
            <w:r w:rsidRPr="00456D38">
              <w:rPr>
                <w:rFonts w:ascii="Calibri" w:hAnsi="Calibri" w:cs="Calibri"/>
                <w:color w:val="000000"/>
                <w:sz w:val="18"/>
                <w:szCs w:val="18"/>
              </w:rPr>
              <w:t>6.500.000,00</w:t>
            </w:r>
          </w:p>
        </w:tc>
      </w:tr>
      <w:tr w:rsidR="004F1090" w:rsidRPr="00351D85" w14:paraId="77D473B5" w14:textId="77777777" w:rsidTr="00905FEC">
        <w:tc>
          <w:tcPr>
            <w:tcW w:w="7088" w:type="dxa"/>
            <w:gridSpan w:val="3"/>
          </w:tcPr>
          <w:p w14:paraId="7B9AB4E1" w14:textId="77777777" w:rsidR="004F1090" w:rsidRPr="002600C3" w:rsidRDefault="004F1090" w:rsidP="00905FEC">
            <w:pPr>
              <w:autoSpaceDE w:val="0"/>
              <w:autoSpaceDN w:val="0"/>
              <w:adjustRightInd w:val="0"/>
              <w:jc w:val="right"/>
              <w:rPr>
                <w:rFonts w:cstheme="minorHAnsi"/>
                <w:b/>
                <w:bCs/>
                <w:i/>
                <w:iCs/>
                <w:sz w:val="28"/>
                <w:szCs w:val="28"/>
              </w:rPr>
            </w:pPr>
            <w:r w:rsidRPr="002600C3">
              <w:rPr>
                <w:rFonts w:cstheme="minorHAnsi"/>
                <w:b/>
                <w:bCs/>
                <w:sz w:val="20"/>
                <w:szCs w:val="20"/>
              </w:rPr>
              <w:t>% εξειδίκευσης **</w:t>
            </w:r>
          </w:p>
        </w:tc>
        <w:tc>
          <w:tcPr>
            <w:tcW w:w="2282" w:type="dxa"/>
          </w:tcPr>
          <w:p w14:paraId="791A0F93" w14:textId="3C4B454E" w:rsidR="004F1090" w:rsidRPr="002600C3" w:rsidRDefault="001F703D" w:rsidP="00905FEC">
            <w:pPr>
              <w:autoSpaceDE w:val="0"/>
              <w:autoSpaceDN w:val="0"/>
              <w:adjustRightInd w:val="0"/>
              <w:jc w:val="right"/>
              <w:rPr>
                <w:rFonts w:cstheme="minorHAnsi"/>
                <w:b/>
                <w:bCs/>
                <w:sz w:val="20"/>
                <w:szCs w:val="20"/>
              </w:rPr>
            </w:pPr>
            <w:r w:rsidRPr="001F703D">
              <w:rPr>
                <w:rFonts w:cstheme="minorHAnsi"/>
                <w:b/>
                <w:bCs/>
                <w:sz w:val="20"/>
                <w:szCs w:val="20"/>
                <w:lang w:val="en-US"/>
              </w:rPr>
              <w:t>1,53</w:t>
            </w:r>
            <w:r w:rsidR="004F1090" w:rsidRPr="002600C3">
              <w:rPr>
                <w:rFonts w:cstheme="minorHAnsi"/>
                <w:b/>
                <w:bCs/>
                <w:sz w:val="20"/>
                <w:szCs w:val="20"/>
              </w:rPr>
              <w:t>%</w:t>
            </w:r>
          </w:p>
        </w:tc>
      </w:tr>
    </w:tbl>
    <w:p w14:paraId="2C67E9F4" w14:textId="77777777" w:rsidR="004F1090" w:rsidRDefault="004F1090" w:rsidP="004F1090">
      <w:pPr>
        <w:autoSpaceDE w:val="0"/>
        <w:autoSpaceDN w:val="0"/>
        <w:adjustRightInd w:val="0"/>
        <w:spacing w:after="0" w:line="240" w:lineRule="atLeast"/>
        <w:jc w:val="both"/>
        <w:rPr>
          <w:rFonts w:eastAsia="TimesNewRomanPSMT" w:cstheme="minorHAnsi"/>
          <w:sz w:val="18"/>
          <w:szCs w:val="18"/>
        </w:rPr>
      </w:pPr>
    </w:p>
    <w:p w14:paraId="15FC059A" w14:textId="77777777" w:rsidR="00530E48" w:rsidRDefault="00530E48" w:rsidP="004F1090">
      <w:pPr>
        <w:autoSpaceDE w:val="0"/>
        <w:autoSpaceDN w:val="0"/>
        <w:adjustRightInd w:val="0"/>
        <w:spacing w:after="0" w:line="240" w:lineRule="atLeast"/>
        <w:jc w:val="both"/>
        <w:rPr>
          <w:rFonts w:eastAsia="TimesNewRomanPSMT" w:cstheme="minorHAnsi"/>
          <w:sz w:val="18"/>
          <w:szCs w:val="18"/>
        </w:rPr>
      </w:pPr>
    </w:p>
    <w:p w14:paraId="581CAC07" w14:textId="77777777" w:rsidR="00530E48" w:rsidRPr="00126C6C" w:rsidRDefault="00530E48" w:rsidP="004F1090">
      <w:pPr>
        <w:autoSpaceDE w:val="0"/>
        <w:autoSpaceDN w:val="0"/>
        <w:adjustRightInd w:val="0"/>
        <w:spacing w:after="0" w:line="240" w:lineRule="atLeast"/>
        <w:jc w:val="both"/>
        <w:rPr>
          <w:rFonts w:eastAsia="TimesNewRomanPSMT" w:cstheme="minorHAnsi"/>
          <w:sz w:val="18"/>
          <w:szCs w:val="18"/>
        </w:rPr>
      </w:pPr>
    </w:p>
    <w:p w14:paraId="29871194" w14:textId="77777777" w:rsidR="004F1090" w:rsidRPr="00126C6C" w:rsidRDefault="004F1090" w:rsidP="004F1090">
      <w:pPr>
        <w:autoSpaceDE w:val="0"/>
        <w:autoSpaceDN w:val="0"/>
        <w:adjustRightInd w:val="0"/>
        <w:rPr>
          <w:rFonts w:cstheme="minorHAnsi"/>
          <w:b/>
          <w:bCs/>
          <w:i/>
          <w:iCs/>
          <w:sz w:val="28"/>
          <w:szCs w:val="28"/>
        </w:rPr>
        <w:sectPr w:rsidR="004F1090" w:rsidRPr="00126C6C" w:rsidSect="00F518CC">
          <w:headerReference w:type="even" r:id="rId13"/>
          <w:headerReference w:type="default" r:id="rId14"/>
          <w:footerReference w:type="even" r:id="rId15"/>
          <w:footerReference w:type="default" r:id="rId16"/>
          <w:headerReference w:type="first" r:id="rId17"/>
          <w:footerReference w:type="first" r:id="rId18"/>
          <w:pgSz w:w="11906" w:h="16838"/>
          <w:pgMar w:top="1134" w:right="1133" w:bottom="1440" w:left="1276" w:header="708" w:footer="465" w:gutter="0"/>
          <w:cols w:space="708"/>
          <w:titlePg/>
          <w:docGrid w:linePitch="360"/>
        </w:sectPr>
      </w:pPr>
    </w:p>
    <w:p w14:paraId="3DBA2FBC" w14:textId="77777777" w:rsidR="004F1090" w:rsidRDefault="004F1090" w:rsidP="004F1090">
      <w:pPr>
        <w:autoSpaceDE w:val="0"/>
        <w:autoSpaceDN w:val="0"/>
        <w:adjustRightInd w:val="0"/>
        <w:spacing w:before="240" w:after="240" w:line="240" w:lineRule="auto"/>
        <w:rPr>
          <w:rFonts w:cstheme="minorHAnsi"/>
          <w:b/>
          <w:bCs/>
          <w:sz w:val="24"/>
          <w:szCs w:val="24"/>
          <w:lang w:val="en-US"/>
        </w:rPr>
      </w:pPr>
      <w:r w:rsidRPr="00126C6C">
        <w:rPr>
          <w:rFonts w:cstheme="minorHAnsi"/>
          <w:b/>
          <w:bCs/>
          <w:sz w:val="24"/>
          <w:szCs w:val="24"/>
        </w:rPr>
        <w:lastRenderedPageBreak/>
        <w:t>Δείκτ</w:t>
      </w:r>
      <w:r>
        <w:rPr>
          <w:rFonts w:cstheme="minorHAnsi"/>
          <w:b/>
          <w:bCs/>
          <w:sz w:val="24"/>
          <w:szCs w:val="24"/>
        </w:rPr>
        <w:t>ες Ε</w:t>
      </w:r>
      <w:r w:rsidRPr="00126C6C">
        <w:rPr>
          <w:rFonts w:cstheme="minorHAnsi"/>
          <w:b/>
          <w:bCs/>
          <w:sz w:val="24"/>
          <w:szCs w:val="24"/>
        </w:rPr>
        <w:t xml:space="preserve">κροών και </w:t>
      </w:r>
      <w:r>
        <w:rPr>
          <w:rFonts w:cstheme="minorHAnsi"/>
          <w:b/>
          <w:bCs/>
          <w:sz w:val="24"/>
          <w:szCs w:val="24"/>
        </w:rPr>
        <w:t>Α</w:t>
      </w:r>
      <w:r w:rsidRPr="00126C6C">
        <w:rPr>
          <w:rFonts w:cstheme="minorHAnsi"/>
          <w:b/>
          <w:bCs/>
          <w:sz w:val="24"/>
          <w:szCs w:val="24"/>
        </w:rPr>
        <w:t xml:space="preserve">ποτελεσμάτων </w:t>
      </w:r>
      <w:r>
        <w:rPr>
          <w:rFonts w:cstheme="minorHAnsi"/>
          <w:b/>
          <w:bCs/>
          <w:sz w:val="24"/>
          <w:szCs w:val="24"/>
        </w:rPr>
        <w:t>Δ</w:t>
      </w:r>
      <w:r w:rsidRPr="00126C6C">
        <w:rPr>
          <w:rFonts w:cstheme="minorHAnsi"/>
          <w:b/>
          <w:bCs/>
          <w:sz w:val="24"/>
          <w:szCs w:val="24"/>
        </w:rPr>
        <w:t>ράσης</w:t>
      </w:r>
    </w:p>
    <w:tbl>
      <w:tblPr>
        <w:tblW w:w="16307"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425"/>
        <w:gridCol w:w="1275"/>
        <w:gridCol w:w="993"/>
        <w:gridCol w:w="850"/>
        <w:gridCol w:w="2413"/>
        <w:gridCol w:w="1136"/>
        <w:gridCol w:w="992"/>
        <w:gridCol w:w="992"/>
        <w:gridCol w:w="851"/>
        <w:gridCol w:w="850"/>
        <w:gridCol w:w="709"/>
        <w:gridCol w:w="1134"/>
        <w:gridCol w:w="1275"/>
        <w:gridCol w:w="1277"/>
      </w:tblGrid>
      <w:tr w:rsidR="0035472A" w:rsidRPr="00126C6C" w14:paraId="2476D539" w14:textId="77777777" w:rsidTr="0035472A">
        <w:trPr>
          <w:cantSplit/>
          <w:trHeight w:val="647"/>
          <w:tblHeader/>
        </w:trPr>
        <w:tc>
          <w:tcPr>
            <w:tcW w:w="567" w:type="dxa"/>
            <w:vMerge w:val="restart"/>
            <w:shd w:val="clear" w:color="000000" w:fill="D9D9D9"/>
            <w:textDirection w:val="btLr"/>
            <w:vAlign w:val="center"/>
            <w:hideMark/>
          </w:tcPr>
          <w:p w14:paraId="2AC61863" w14:textId="77777777" w:rsidR="0035472A" w:rsidRPr="00126C6C" w:rsidRDefault="0035472A"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Προτεραιότητα</w:t>
            </w:r>
          </w:p>
        </w:tc>
        <w:tc>
          <w:tcPr>
            <w:tcW w:w="568" w:type="dxa"/>
            <w:vMerge w:val="restart"/>
            <w:shd w:val="clear" w:color="000000" w:fill="D9D9D9"/>
            <w:textDirection w:val="btLr"/>
            <w:vAlign w:val="center"/>
            <w:hideMark/>
          </w:tcPr>
          <w:p w14:paraId="0CA266AF" w14:textId="66E6580B" w:rsidR="0035472A" w:rsidRPr="00126C6C" w:rsidRDefault="0035472A"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Στόχος Πολιτικής</w:t>
            </w:r>
            <w:r>
              <w:rPr>
                <w:rFonts w:ascii="Calibri" w:eastAsia="Times New Roman" w:hAnsi="Calibri" w:cs="Calibri"/>
                <w:b/>
                <w:bCs/>
                <w:sz w:val="16"/>
                <w:szCs w:val="16"/>
                <w:lang w:val="en-US" w:eastAsia="el-GR"/>
              </w:rPr>
              <w:t xml:space="preserve"> </w:t>
            </w:r>
            <w:r w:rsidRPr="00126C6C">
              <w:rPr>
                <w:rFonts w:ascii="Calibri" w:eastAsia="Times New Roman" w:hAnsi="Calibri" w:cs="Calibri"/>
                <w:b/>
                <w:bCs/>
                <w:sz w:val="16"/>
                <w:szCs w:val="16"/>
                <w:lang w:eastAsia="el-GR"/>
              </w:rPr>
              <w:t>/</w:t>
            </w:r>
            <w:r>
              <w:rPr>
                <w:rFonts w:ascii="Calibri" w:eastAsia="Times New Roman" w:hAnsi="Calibri" w:cs="Calibri"/>
                <w:b/>
                <w:bCs/>
                <w:sz w:val="16"/>
                <w:szCs w:val="16"/>
                <w:lang w:val="en-US" w:eastAsia="el-GR"/>
              </w:rPr>
              <w:t xml:space="preserve"> </w:t>
            </w:r>
            <w:r w:rsidRPr="00126C6C">
              <w:rPr>
                <w:rFonts w:ascii="Calibri" w:eastAsia="Times New Roman" w:hAnsi="Calibri" w:cs="Calibri"/>
                <w:b/>
                <w:bCs/>
                <w:sz w:val="16"/>
                <w:szCs w:val="16"/>
                <w:lang w:eastAsia="el-GR"/>
              </w:rPr>
              <w:t>Ειδικός Στόχος</w:t>
            </w:r>
          </w:p>
        </w:tc>
        <w:tc>
          <w:tcPr>
            <w:tcW w:w="425" w:type="dxa"/>
            <w:vMerge w:val="restart"/>
            <w:shd w:val="clear" w:color="000000" w:fill="D9D9D9"/>
            <w:textDirection w:val="btLr"/>
            <w:vAlign w:val="center"/>
            <w:hideMark/>
          </w:tcPr>
          <w:p w14:paraId="4D49FD72" w14:textId="77777777" w:rsidR="0035472A" w:rsidRPr="00283DC2" w:rsidRDefault="0035472A" w:rsidP="00905FEC">
            <w:pPr>
              <w:spacing w:after="0" w:line="240" w:lineRule="auto"/>
              <w:ind w:left="113" w:right="113"/>
              <w:jc w:val="center"/>
              <w:rPr>
                <w:rFonts w:ascii="Calibri" w:eastAsia="Times New Roman" w:hAnsi="Calibri" w:cs="Calibri"/>
                <w:b/>
                <w:bCs/>
                <w:sz w:val="12"/>
                <w:szCs w:val="12"/>
                <w:lang w:eastAsia="el-GR"/>
              </w:rPr>
            </w:pPr>
            <w:r w:rsidRPr="00283DC2">
              <w:rPr>
                <w:rFonts w:ascii="Calibri" w:eastAsia="Times New Roman" w:hAnsi="Calibri" w:cs="Calibri"/>
                <w:b/>
                <w:bCs/>
                <w:sz w:val="12"/>
                <w:szCs w:val="12"/>
                <w:lang w:eastAsia="el-GR"/>
              </w:rPr>
              <w:t>Κατηγορία Περιφέρειας</w:t>
            </w:r>
          </w:p>
        </w:tc>
        <w:tc>
          <w:tcPr>
            <w:tcW w:w="1275" w:type="dxa"/>
            <w:vMerge w:val="restart"/>
            <w:shd w:val="clear" w:color="000000" w:fill="D9D9D9"/>
            <w:vAlign w:val="center"/>
            <w:hideMark/>
          </w:tcPr>
          <w:p w14:paraId="2A8CEF42" w14:textId="77777777" w:rsidR="0035472A" w:rsidRPr="00126C6C" w:rsidRDefault="0035472A"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Δράση</w:t>
            </w:r>
          </w:p>
        </w:tc>
        <w:tc>
          <w:tcPr>
            <w:tcW w:w="993" w:type="dxa"/>
            <w:vMerge w:val="restart"/>
            <w:shd w:val="clear" w:color="000000" w:fill="D9D9D9"/>
            <w:vAlign w:val="center"/>
            <w:hideMark/>
          </w:tcPr>
          <w:p w14:paraId="7BC37F94" w14:textId="77777777" w:rsidR="0035472A" w:rsidRPr="00126C6C" w:rsidRDefault="0035472A"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π/υ δράσης</w:t>
            </w:r>
          </w:p>
        </w:tc>
        <w:tc>
          <w:tcPr>
            <w:tcW w:w="3263" w:type="dxa"/>
            <w:gridSpan w:val="2"/>
            <w:shd w:val="clear" w:color="000000" w:fill="D9D9D9"/>
            <w:vAlign w:val="center"/>
            <w:hideMark/>
          </w:tcPr>
          <w:p w14:paraId="16025158" w14:textId="77777777" w:rsidR="0035472A" w:rsidRPr="00126C6C" w:rsidRDefault="0035472A"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Δείκτης</w:t>
            </w:r>
          </w:p>
        </w:tc>
        <w:tc>
          <w:tcPr>
            <w:tcW w:w="1136" w:type="dxa"/>
            <w:vMerge w:val="restart"/>
            <w:shd w:val="clear" w:color="000000" w:fill="D9D9D9"/>
            <w:vAlign w:val="center"/>
            <w:hideMark/>
          </w:tcPr>
          <w:p w14:paraId="71F76B1E" w14:textId="77777777" w:rsidR="0035472A" w:rsidRPr="00126C6C" w:rsidRDefault="0035472A"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Μονάδα μέτρησης</w:t>
            </w:r>
          </w:p>
        </w:tc>
        <w:tc>
          <w:tcPr>
            <w:tcW w:w="992" w:type="dxa"/>
            <w:vMerge w:val="restart"/>
            <w:shd w:val="clear" w:color="000000" w:fill="D9D9D9"/>
            <w:vAlign w:val="center"/>
            <w:hideMark/>
          </w:tcPr>
          <w:p w14:paraId="3BD5490C" w14:textId="77777777" w:rsidR="0035472A" w:rsidRPr="00126C6C" w:rsidRDefault="0035472A"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Τιμή βάσης</w:t>
            </w:r>
            <w:r>
              <w:rPr>
                <w:rFonts w:ascii="Calibri" w:eastAsia="Times New Roman" w:hAnsi="Calibri" w:cs="Calibri"/>
                <w:b/>
                <w:bCs/>
                <w:sz w:val="16"/>
                <w:szCs w:val="16"/>
                <w:lang w:eastAsia="el-GR"/>
              </w:rPr>
              <w:t xml:space="preserve"> </w:t>
            </w:r>
            <w:r w:rsidRPr="00126C6C">
              <w:rPr>
                <w:rFonts w:ascii="Calibri" w:eastAsia="Times New Roman" w:hAnsi="Calibri" w:cs="Calibri"/>
                <w:b/>
                <w:bCs/>
                <w:sz w:val="16"/>
                <w:szCs w:val="16"/>
                <w:lang w:eastAsia="el-GR"/>
              </w:rPr>
              <w:t>/αναφοράς</w:t>
            </w:r>
          </w:p>
        </w:tc>
        <w:tc>
          <w:tcPr>
            <w:tcW w:w="992" w:type="dxa"/>
            <w:vMerge w:val="restart"/>
            <w:shd w:val="clear" w:color="000000" w:fill="D9D9D9"/>
            <w:vAlign w:val="center"/>
            <w:hideMark/>
          </w:tcPr>
          <w:p w14:paraId="0060219D" w14:textId="77777777" w:rsidR="0035472A" w:rsidRPr="00126C6C" w:rsidRDefault="0035472A"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Έτος βάσης</w:t>
            </w:r>
            <w:r>
              <w:rPr>
                <w:rFonts w:ascii="Calibri" w:eastAsia="Times New Roman" w:hAnsi="Calibri" w:cs="Calibri"/>
                <w:b/>
                <w:bCs/>
                <w:sz w:val="16"/>
                <w:szCs w:val="16"/>
                <w:lang w:eastAsia="el-GR"/>
              </w:rPr>
              <w:t xml:space="preserve"> </w:t>
            </w:r>
            <w:r w:rsidRPr="00126C6C">
              <w:rPr>
                <w:rFonts w:ascii="Calibri" w:eastAsia="Times New Roman" w:hAnsi="Calibri" w:cs="Calibri"/>
                <w:b/>
                <w:bCs/>
                <w:sz w:val="16"/>
                <w:szCs w:val="16"/>
                <w:lang w:eastAsia="el-GR"/>
              </w:rPr>
              <w:t>/αναφοράς</w:t>
            </w:r>
          </w:p>
        </w:tc>
        <w:tc>
          <w:tcPr>
            <w:tcW w:w="851" w:type="dxa"/>
            <w:vMerge w:val="restart"/>
            <w:shd w:val="clear" w:color="000000" w:fill="D9D9D9"/>
            <w:vAlign w:val="center"/>
            <w:hideMark/>
          </w:tcPr>
          <w:p w14:paraId="02F625C2" w14:textId="77777777" w:rsidR="0035472A" w:rsidRPr="00126C6C" w:rsidRDefault="0035472A"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Ορόσημο (2024)</w:t>
            </w:r>
          </w:p>
        </w:tc>
        <w:tc>
          <w:tcPr>
            <w:tcW w:w="850" w:type="dxa"/>
            <w:vMerge w:val="restart"/>
            <w:shd w:val="clear" w:color="000000" w:fill="D9D9D9"/>
            <w:vAlign w:val="center"/>
            <w:hideMark/>
          </w:tcPr>
          <w:p w14:paraId="38132CEA" w14:textId="77777777" w:rsidR="0035472A" w:rsidRPr="00126C6C" w:rsidRDefault="0035472A"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Στόχος 2029</w:t>
            </w:r>
          </w:p>
        </w:tc>
        <w:tc>
          <w:tcPr>
            <w:tcW w:w="1843" w:type="dxa"/>
            <w:gridSpan w:val="2"/>
            <w:shd w:val="clear" w:color="000000" w:fill="D9D9D9"/>
            <w:vAlign w:val="center"/>
            <w:hideMark/>
          </w:tcPr>
          <w:p w14:paraId="52AEE004" w14:textId="77777777" w:rsidR="0035472A" w:rsidRPr="00126C6C" w:rsidRDefault="0035472A"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Πεδίο Παρέμβασης (ΠΠ)*</w:t>
            </w:r>
          </w:p>
        </w:tc>
        <w:tc>
          <w:tcPr>
            <w:tcW w:w="1275" w:type="dxa"/>
            <w:vMerge w:val="restart"/>
            <w:shd w:val="clear" w:color="000000" w:fill="D9D9D9"/>
            <w:vAlign w:val="center"/>
            <w:hideMark/>
          </w:tcPr>
          <w:p w14:paraId="268BE4A9" w14:textId="77777777" w:rsidR="0035472A" w:rsidRPr="00322B35" w:rsidRDefault="0035472A"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 xml:space="preserve">Ποσό που αντιστοιχεί στο ΠΠ </w:t>
            </w:r>
          </w:p>
          <w:p w14:paraId="19D4DD43" w14:textId="1184966F" w:rsidR="0035472A" w:rsidRPr="00126C6C" w:rsidRDefault="0035472A"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w:t>
            </w:r>
            <w:proofErr w:type="spellStart"/>
            <w:r w:rsidRPr="00126C6C">
              <w:rPr>
                <w:rFonts w:ascii="Calibri" w:eastAsia="Times New Roman" w:hAnsi="Calibri" w:cs="Calibri"/>
                <w:b/>
                <w:bCs/>
                <w:sz w:val="16"/>
                <w:szCs w:val="16"/>
                <w:lang w:eastAsia="el-GR"/>
              </w:rPr>
              <w:t>Ενωσιακή</w:t>
            </w:r>
            <w:proofErr w:type="spellEnd"/>
            <w:r w:rsidRPr="00126C6C">
              <w:rPr>
                <w:rFonts w:ascii="Calibri" w:eastAsia="Times New Roman" w:hAnsi="Calibri" w:cs="Calibri"/>
                <w:b/>
                <w:bCs/>
                <w:sz w:val="16"/>
                <w:szCs w:val="16"/>
                <w:lang w:eastAsia="el-GR"/>
              </w:rPr>
              <w:t xml:space="preserve"> συνεισφορά σε €)**</w:t>
            </w:r>
          </w:p>
        </w:tc>
        <w:tc>
          <w:tcPr>
            <w:tcW w:w="1277" w:type="dxa"/>
            <w:vMerge w:val="restart"/>
            <w:shd w:val="clear" w:color="000000" w:fill="D9D9D9"/>
            <w:vAlign w:val="center"/>
            <w:hideMark/>
          </w:tcPr>
          <w:p w14:paraId="47D2433B" w14:textId="77777777" w:rsidR="0035472A" w:rsidRPr="00322B35" w:rsidRDefault="0035472A"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 xml:space="preserve">Ποσό που αντιστοιχεί στο ΠΠ </w:t>
            </w:r>
          </w:p>
          <w:p w14:paraId="163904B8" w14:textId="5FCFF40B" w:rsidR="0035472A" w:rsidRPr="00126C6C" w:rsidRDefault="0035472A"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w:t>
            </w:r>
            <w:proofErr w:type="spellStart"/>
            <w:r w:rsidRPr="00126C6C">
              <w:rPr>
                <w:rFonts w:ascii="Calibri" w:eastAsia="Times New Roman" w:hAnsi="Calibri" w:cs="Calibri"/>
                <w:b/>
                <w:bCs/>
                <w:sz w:val="16"/>
                <w:szCs w:val="16"/>
                <w:lang w:eastAsia="el-GR"/>
              </w:rPr>
              <w:t>Ενωσιακή</w:t>
            </w:r>
            <w:proofErr w:type="spellEnd"/>
            <w:r w:rsidRPr="00126C6C">
              <w:rPr>
                <w:rFonts w:ascii="Calibri" w:eastAsia="Times New Roman" w:hAnsi="Calibri" w:cs="Calibri"/>
                <w:b/>
                <w:bCs/>
                <w:sz w:val="16"/>
                <w:szCs w:val="16"/>
                <w:lang w:eastAsia="el-GR"/>
              </w:rPr>
              <w:t xml:space="preserve"> + εθνική συνεισφορά σε €)**</w:t>
            </w:r>
          </w:p>
        </w:tc>
      </w:tr>
      <w:tr w:rsidR="0035472A" w:rsidRPr="00126C6C" w14:paraId="42489916" w14:textId="77777777" w:rsidTr="0035472A">
        <w:trPr>
          <w:cantSplit/>
          <w:trHeight w:val="421"/>
          <w:tblHeader/>
        </w:trPr>
        <w:tc>
          <w:tcPr>
            <w:tcW w:w="567" w:type="dxa"/>
            <w:vMerge/>
            <w:vAlign w:val="center"/>
            <w:hideMark/>
          </w:tcPr>
          <w:p w14:paraId="7DDE9F08" w14:textId="77777777" w:rsidR="0035472A" w:rsidRPr="00126C6C" w:rsidRDefault="0035472A" w:rsidP="00905FEC">
            <w:pPr>
              <w:spacing w:after="0" w:line="240" w:lineRule="auto"/>
              <w:rPr>
                <w:rFonts w:ascii="Calibri" w:eastAsia="Times New Roman" w:hAnsi="Calibri" w:cs="Calibri"/>
                <w:b/>
                <w:bCs/>
                <w:sz w:val="16"/>
                <w:szCs w:val="16"/>
                <w:lang w:eastAsia="el-GR"/>
              </w:rPr>
            </w:pPr>
          </w:p>
        </w:tc>
        <w:tc>
          <w:tcPr>
            <w:tcW w:w="568" w:type="dxa"/>
            <w:vMerge/>
            <w:vAlign w:val="center"/>
            <w:hideMark/>
          </w:tcPr>
          <w:p w14:paraId="6087E001" w14:textId="77777777" w:rsidR="0035472A" w:rsidRPr="00126C6C" w:rsidRDefault="0035472A" w:rsidP="00905FEC">
            <w:pPr>
              <w:spacing w:after="0" w:line="240" w:lineRule="auto"/>
              <w:rPr>
                <w:rFonts w:ascii="Calibri" w:eastAsia="Times New Roman" w:hAnsi="Calibri" w:cs="Calibri"/>
                <w:b/>
                <w:bCs/>
                <w:sz w:val="16"/>
                <w:szCs w:val="16"/>
                <w:lang w:eastAsia="el-GR"/>
              </w:rPr>
            </w:pPr>
          </w:p>
        </w:tc>
        <w:tc>
          <w:tcPr>
            <w:tcW w:w="425" w:type="dxa"/>
            <w:vMerge/>
            <w:textDirection w:val="btLr"/>
            <w:vAlign w:val="center"/>
            <w:hideMark/>
          </w:tcPr>
          <w:p w14:paraId="57A967FE" w14:textId="77777777" w:rsidR="0035472A" w:rsidRPr="00126C6C" w:rsidRDefault="0035472A" w:rsidP="00905FEC">
            <w:pPr>
              <w:spacing w:after="0" w:line="240" w:lineRule="auto"/>
              <w:ind w:left="113" w:right="113"/>
              <w:rPr>
                <w:rFonts w:ascii="Calibri" w:eastAsia="Times New Roman" w:hAnsi="Calibri" w:cs="Calibri"/>
                <w:b/>
                <w:bCs/>
                <w:sz w:val="16"/>
                <w:szCs w:val="16"/>
                <w:lang w:eastAsia="el-GR"/>
              </w:rPr>
            </w:pPr>
          </w:p>
        </w:tc>
        <w:tc>
          <w:tcPr>
            <w:tcW w:w="1275" w:type="dxa"/>
            <w:vMerge/>
            <w:vAlign w:val="center"/>
            <w:hideMark/>
          </w:tcPr>
          <w:p w14:paraId="19076F1E" w14:textId="77777777" w:rsidR="0035472A" w:rsidRPr="00126C6C" w:rsidRDefault="0035472A" w:rsidP="00905FEC">
            <w:pPr>
              <w:spacing w:after="0" w:line="240" w:lineRule="auto"/>
              <w:rPr>
                <w:rFonts w:ascii="Calibri" w:eastAsia="Times New Roman" w:hAnsi="Calibri" w:cs="Calibri"/>
                <w:b/>
                <w:bCs/>
                <w:sz w:val="16"/>
                <w:szCs w:val="16"/>
                <w:lang w:eastAsia="el-GR"/>
              </w:rPr>
            </w:pPr>
          </w:p>
        </w:tc>
        <w:tc>
          <w:tcPr>
            <w:tcW w:w="993" w:type="dxa"/>
            <w:vMerge/>
            <w:vAlign w:val="center"/>
            <w:hideMark/>
          </w:tcPr>
          <w:p w14:paraId="4D3E7E55" w14:textId="77777777" w:rsidR="0035472A" w:rsidRPr="00126C6C" w:rsidRDefault="0035472A" w:rsidP="00905FEC">
            <w:pPr>
              <w:spacing w:after="0" w:line="240" w:lineRule="auto"/>
              <w:rPr>
                <w:rFonts w:ascii="Calibri" w:eastAsia="Times New Roman" w:hAnsi="Calibri" w:cs="Calibri"/>
                <w:b/>
                <w:bCs/>
                <w:sz w:val="16"/>
                <w:szCs w:val="16"/>
                <w:lang w:eastAsia="el-GR"/>
              </w:rPr>
            </w:pPr>
          </w:p>
        </w:tc>
        <w:tc>
          <w:tcPr>
            <w:tcW w:w="850" w:type="dxa"/>
            <w:shd w:val="clear" w:color="000000" w:fill="D9D9D9"/>
            <w:vAlign w:val="center"/>
            <w:hideMark/>
          </w:tcPr>
          <w:p w14:paraId="718151B3" w14:textId="77777777" w:rsidR="0035472A" w:rsidRPr="00126C6C" w:rsidRDefault="0035472A"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ID</w:t>
            </w:r>
          </w:p>
        </w:tc>
        <w:tc>
          <w:tcPr>
            <w:tcW w:w="2413" w:type="dxa"/>
            <w:shd w:val="clear" w:color="000000" w:fill="D9D9D9"/>
            <w:vAlign w:val="center"/>
            <w:hideMark/>
          </w:tcPr>
          <w:p w14:paraId="09284388" w14:textId="77777777" w:rsidR="0035472A" w:rsidRPr="00126C6C" w:rsidRDefault="0035472A"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Ονομασία</w:t>
            </w:r>
          </w:p>
        </w:tc>
        <w:tc>
          <w:tcPr>
            <w:tcW w:w="1136" w:type="dxa"/>
            <w:vMerge/>
            <w:textDirection w:val="btLr"/>
            <w:vAlign w:val="center"/>
            <w:hideMark/>
          </w:tcPr>
          <w:p w14:paraId="68B3637D" w14:textId="77777777" w:rsidR="0035472A" w:rsidRPr="00126C6C" w:rsidRDefault="0035472A" w:rsidP="00905FEC">
            <w:pPr>
              <w:spacing w:after="0" w:line="240" w:lineRule="auto"/>
              <w:ind w:left="113" w:right="113"/>
              <w:rPr>
                <w:rFonts w:ascii="Calibri" w:eastAsia="Times New Roman" w:hAnsi="Calibri" w:cs="Calibri"/>
                <w:b/>
                <w:bCs/>
                <w:sz w:val="16"/>
                <w:szCs w:val="16"/>
                <w:lang w:eastAsia="el-GR"/>
              </w:rPr>
            </w:pPr>
          </w:p>
        </w:tc>
        <w:tc>
          <w:tcPr>
            <w:tcW w:w="992" w:type="dxa"/>
            <w:vMerge/>
            <w:vAlign w:val="center"/>
            <w:hideMark/>
          </w:tcPr>
          <w:p w14:paraId="44FC9D42" w14:textId="77777777" w:rsidR="0035472A" w:rsidRPr="00126C6C" w:rsidRDefault="0035472A" w:rsidP="00905FEC">
            <w:pPr>
              <w:spacing w:after="0" w:line="240" w:lineRule="auto"/>
              <w:rPr>
                <w:rFonts w:ascii="Calibri" w:eastAsia="Times New Roman" w:hAnsi="Calibri" w:cs="Calibri"/>
                <w:b/>
                <w:bCs/>
                <w:sz w:val="16"/>
                <w:szCs w:val="16"/>
                <w:lang w:eastAsia="el-GR"/>
              </w:rPr>
            </w:pPr>
          </w:p>
        </w:tc>
        <w:tc>
          <w:tcPr>
            <w:tcW w:w="992" w:type="dxa"/>
            <w:vMerge/>
            <w:vAlign w:val="center"/>
            <w:hideMark/>
          </w:tcPr>
          <w:p w14:paraId="2A29C791" w14:textId="77777777" w:rsidR="0035472A" w:rsidRPr="00126C6C" w:rsidRDefault="0035472A" w:rsidP="00905FEC">
            <w:pPr>
              <w:spacing w:after="0" w:line="240" w:lineRule="auto"/>
              <w:rPr>
                <w:rFonts w:ascii="Calibri" w:eastAsia="Times New Roman" w:hAnsi="Calibri" w:cs="Calibri"/>
                <w:b/>
                <w:bCs/>
                <w:sz w:val="16"/>
                <w:szCs w:val="16"/>
                <w:lang w:eastAsia="el-GR"/>
              </w:rPr>
            </w:pPr>
          </w:p>
        </w:tc>
        <w:tc>
          <w:tcPr>
            <w:tcW w:w="851" w:type="dxa"/>
            <w:vMerge/>
            <w:vAlign w:val="center"/>
            <w:hideMark/>
          </w:tcPr>
          <w:p w14:paraId="1FD9D04F" w14:textId="77777777" w:rsidR="0035472A" w:rsidRPr="00126C6C" w:rsidRDefault="0035472A" w:rsidP="00905FEC">
            <w:pPr>
              <w:spacing w:after="0" w:line="240" w:lineRule="auto"/>
              <w:rPr>
                <w:rFonts w:ascii="Calibri" w:eastAsia="Times New Roman" w:hAnsi="Calibri" w:cs="Calibri"/>
                <w:b/>
                <w:bCs/>
                <w:sz w:val="16"/>
                <w:szCs w:val="16"/>
                <w:lang w:eastAsia="el-GR"/>
              </w:rPr>
            </w:pPr>
          </w:p>
        </w:tc>
        <w:tc>
          <w:tcPr>
            <w:tcW w:w="850" w:type="dxa"/>
            <w:vMerge/>
            <w:vAlign w:val="center"/>
            <w:hideMark/>
          </w:tcPr>
          <w:p w14:paraId="021916E2" w14:textId="77777777" w:rsidR="0035472A" w:rsidRPr="00126C6C" w:rsidRDefault="0035472A" w:rsidP="00905FEC">
            <w:pPr>
              <w:spacing w:after="0" w:line="240" w:lineRule="auto"/>
              <w:rPr>
                <w:rFonts w:ascii="Calibri" w:eastAsia="Times New Roman" w:hAnsi="Calibri" w:cs="Calibri"/>
                <w:b/>
                <w:bCs/>
                <w:sz w:val="16"/>
                <w:szCs w:val="16"/>
                <w:lang w:eastAsia="el-GR"/>
              </w:rPr>
            </w:pPr>
          </w:p>
        </w:tc>
        <w:tc>
          <w:tcPr>
            <w:tcW w:w="709" w:type="dxa"/>
            <w:shd w:val="clear" w:color="000000" w:fill="D9D9D9"/>
            <w:vAlign w:val="center"/>
            <w:hideMark/>
          </w:tcPr>
          <w:p w14:paraId="178F87B6" w14:textId="77777777" w:rsidR="0035472A" w:rsidRPr="00351124" w:rsidRDefault="0035472A" w:rsidP="00905FEC">
            <w:pPr>
              <w:spacing w:after="0" w:line="240" w:lineRule="auto"/>
              <w:jc w:val="center"/>
              <w:rPr>
                <w:rFonts w:ascii="Calibri" w:eastAsia="Times New Roman" w:hAnsi="Calibri" w:cs="Calibri"/>
                <w:b/>
                <w:bCs/>
                <w:sz w:val="14"/>
                <w:szCs w:val="14"/>
                <w:lang w:eastAsia="el-GR"/>
              </w:rPr>
            </w:pPr>
            <w:r w:rsidRPr="00351124">
              <w:rPr>
                <w:rFonts w:ascii="Calibri" w:eastAsia="Times New Roman" w:hAnsi="Calibri" w:cs="Calibri"/>
                <w:b/>
                <w:bCs/>
                <w:sz w:val="14"/>
                <w:szCs w:val="14"/>
                <w:lang w:eastAsia="el-GR"/>
              </w:rPr>
              <w:t>Κωδικός ΠΠ**</w:t>
            </w:r>
          </w:p>
        </w:tc>
        <w:tc>
          <w:tcPr>
            <w:tcW w:w="1134" w:type="dxa"/>
            <w:shd w:val="clear" w:color="000000" w:fill="D9D9D9"/>
            <w:vAlign w:val="center"/>
            <w:hideMark/>
          </w:tcPr>
          <w:p w14:paraId="78562004" w14:textId="77777777" w:rsidR="0035472A" w:rsidRPr="00126C6C" w:rsidRDefault="0035472A"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Ονομασία ΠΠ**</w:t>
            </w:r>
          </w:p>
        </w:tc>
        <w:tc>
          <w:tcPr>
            <w:tcW w:w="1275" w:type="dxa"/>
            <w:vMerge/>
            <w:vAlign w:val="center"/>
            <w:hideMark/>
          </w:tcPr>
          <w:p w14:paraId="1B173490" w14:textId="77777777" w:rsidR="0035472A" w:rsidRPr="00126C6C" w:rsidRDefault="0035472A" w:rsidP="00905FEC">
            <w:pPr>
              <w:spacing w:after="0" w:line="240" w:lineRule="auto"/>
              <w:rPr>
                <w:rFonts w:ascii="Calibri" w:eastAsia="Times New Roman" w:hAnsi="Calibri" w:cs="Calibri"/>
                <w:b/>
                <w:bCs/>
                <w:sz w:val="16"/>
                <w:szCs w:val="16"/>
                <w:lang w:eastAsia="el-GR"/>
              </w:rPr>
            </w:pPr>
          </w:p>
        </w:tc>
        <w:tc>
          <w:tcPr>
            <w:tcW w:w="1277" w:type="dxa"/>
            <w:vMerge/>
            <w:vAlign w:val="center"/>
            <w:hideMark/>
          </w:tcPr>
          <w:p w14:paraId="64483C92" w14:textId="77777777" w:rsidR="0035472A" w:rsidRPr="00126C6C" w:rsidRDefault="0035472A" w:rsidP="00905FEC">
            <w:pPr>
              <w:spacing w:after="0" w:line="240" w:lineRule="auto"/>
              <w:rPr>
                <w:rFonts w:ascii="Calibri" w:eastAsia="Times New Roman" w:hAnsi="Calibri" w:cs="Calibri"/>
                <w:b/>
                <w:bCs/>
                <w:sz w:val="16"/>
                <w:szCs w:val="16"/>
                <w:lang w:eastAsia="el-GR"/>
              </w:rPr>
            </w:pPr>
          </w:p>
        </w:tc>
      </w:tr>
      <w:tr w:rsidR="007F79A5" w:rsidRPr="00126C6C" w14:paraId="69D4F654" w14:textId="77777777" w:rsidTr="0035472A">
        <w:trPr>
          <w:cantSplit/>
          <w:trHeight w:val="553"/>
        </w:trPr>
        <w:tc>
          <w:tcPr>
            <w:tcW w:w="567" w:type="dxa"/>
            <w:vMerge w:val="restart"/>
            <w:vAlign w:val="center"/>
            <w:hideMark/>
          </w:tcPr>
          <w:p w14:paraId="7908876D" w14:textId="243AD035" w:rsidR="007F79A5" w:rsidRPr="000C3A70" w:rsidRDefault="00F01DA4" w:rsidP="000C3A70">
            <w:pPr>
              <w:spacing w:after="0" w:line="240" w:lineRule="auto"/>
              <w:jc w:val="center"/>
              <w:rPr>
                <w:rFonts w:ascii="Calibri" w:eastAsia="Times New Roman" w:hAnsi="Calibri" w:cs="Calibri"/>
                <w:sz w:val="16"/>
                <w:szCs w:val="16"/>
                <w:lang w:val="en-US" w:eastAsia="el-GR"/>
              </w:rPr>
            </w:pPr>
            <w:r>
              <w:rPr>
                <w:rFonts w:ascii="Calibri" w:eastAsia="Times New Roman" w:hAnsi="Calibri" w:cs="Calibri"/>
                <w:sz w:val="16"/>
                <w:szCs w:val="16"/>
                <w:lang w:eastAsia="el-GR"/>
              </w:rPr>
              <w:t>2Δ</w:t>
            </w:r>
          </w:p>
        </w:tc>
        <w:tc>
          <w:tcPr>
            <w:tcW w:w="568" w:type="dxa"/>
            <w:vMerge w:val="restart"/>
            <w:textDirection w:val="btLr"/>
            <w:vAlign w:val="center"/>
            <w:hideMark/>
          </w:tcPr>
          <w:p w14:paraId="574056F2" w14:textId="268D8005" w:rsidR="007F79A5" w:rsidRPr="00D67672" w:rsidRDefault="007F79A5" w:rsidP="00905FEC">
            <w:pPr>
              <w:spacing w:after="0" w:line="240" w:lineRule="auto"/>
              <w:ind w:left="113" w:right="113"/>
              <w:jc w:val="center"/>
              <w:rPr>
                <w:rFonts w:ascii="Calibri" w:eastAsia="Times New Roman" w:hAnsi="Calibri" w:cs="Calibri"/>
                <w:sz w:val="16"/>
                <w:szCs w:val="16"/>
                <w:lang w:eastAsia="el-GR"/>
              </w:rPr>
            </w:pPr>
            <w:r w:rsidRPr="00126C6C">
              <w:rPr>
                <w:rFonts w:ascii="Calibri" w:eastAsia="Times New Roman" w:hAnsi="Calibri" w:cs="Calibri"/>
                <w:sz w:val="16"/>
                <w:szCs w:val="16"/>
                <w:lang w:eastAsia="el-GR"/>
              </w:rPr>
              <w:t>ΣΠ2/</w:t>
            </w:r>
            <w:r>
              <w:rPr>
                <w:rFonts w:ascii="Calibri" w:eastAsia="Times New Roman" w:hAnsi="Calibri" w:cs="Calibri"/>
                <w:sz w:val="16"/>
                <w:szCs w:val="16"/>
                <w:lang w:eastAsia="el-GR"/>
              </w:rPr>
              <w:t xml:space="preserve">ΕΣ </w:t>
            </w:r>
            <w:r w:rsidRPr="00126C6C">
              <w:rPr>
                <w:rFonts w:ascii="Calibri" w:eastAsia="Times New Roman" w:hAnsi="Calibri" w:cs="Calibri"/>
                <w:sz w:val="16"/>
                <w:szCs w:val="16"/>
                <w:lang w:eastAsia="el-GR"/>
              </w:rPr>
              <w:t>2</w:t>
            </w:r>
            <w:r>
              <w:rPr>
                <w:rFonts w:ascii="Calibri" w:eastAsia="Times New Roman" w:hAnsi="Calibri" w:cs="Calibri"/>
                <w:sz w:val="16"/>
                <w:szCs w:val="16"/>
                <w:lang w:val="en-US" w:eastAsia="el-GR"/>
              </w:rPr>
              <w:t>x</w:t>
            </w:r>
            <w:r w:rsidRPr="00126C6C">
              <w:rPr>
                <w:rFonts w:ascii="Calibri" w:eastAsia="Times New Roman" w:hAnsi="Calibri" w:cs="Calibri"/>
                <w:sz w:val="16"/>
                <w:szCs w:val="16"/>
                <w:lang w:val="en-US" w:eastAsia="el-GR"/>
              </w:rPr>
              <w:t>i</w:t>
            </w:r>
            <w:r>
              <w:rPr>
                <w:rFonts w:ascii="Calibri" w:eastAsia="Times New Roman" w:hAnsi="Calibri" w:cs="Calibri"/>
                <w:sz w:val="16"/>
                <w:szCs w:val="16"/>
                <w:lang w:eastAsia="el-GR"/>
              </w:rPr>
              <w:t xml:space="preserve"> </w:t>
            </w:r>
            <w:r w:rsidRPr="006B390E">
              <w:rPr>
                <w:rFonts w:ascii="Calibri" w:eastAsia="Times New Roman" w:hAnsi="Calibri" w:cs="Calibri"/>
                <w:sz w:val="16"/>
                <w:szCs w:val="16"/>
                <w:lang w:eastAsia="el-GR"/>
              </w:rPr>
              <w:t>(</w:t>
            </w:r>
            <w:r w:rsidRPr="00126C6C">
              <w:rPr>
                <w:rFonts w:ascii="Calibri" w:eastAsia="Times New Roman" w:hAnsi="Calibri" w:cs="Calibri"/>
                <w:sz w:val="16"/>
                <w:szCs w:val="16"/>
                <w:lang w:eastAsia="el-GR"/>
              </w:rPr>
              <w:t>RSO2.1</w:t>
            </w:r>
            <w:r w:rsidRPr="00F0109C">
              <w:rPr>
                <w:rFonts w:ascii="Calibri" w:eastAsia="Times New Roman" w:hAnsi="Calibri" w:cs="Calibri"/>
                <w:sz w:val="16"/>
                <w:szCs w:val="16"/>
                <w:lang w:eastAsia="el-GR"/>
              </w:rPr>
              <w:t>1</w:t>
            </w:r>
            <w:r w:rsidRPr="006B390E">
              <w:rPr>
                <w:rFonts w:ascii="Calibri" w:eastAsia="Times New Roman" w:hAnsi="Calibri" w:cs="Calibri"/>
                <w:sz w:val="16"/>
                <w:szCs w:val="16"/>
                <w:lang w:eastAsia="el-GR"/>
              </w:rPr>
              <w:t>)</w:t>
            </w:r>
            <w:r>
              <w:rPr>
                <w:rFonts w:ascii="Calibri" w:eastAsia="Times New Roman" w:hAnsi="Calibri" w:cs="Calibri"/>
                <w:sz w:val="16"/>
                <w:szCs w:val="16"/>
                <w:lang w:eastAsia="el-GR"/>
              </w:rPr>
              <w:t xml:space="preserve"> : </w:t>
            </w:r>
            <w:r w:rsidRPr="00D67672">
              <w:rPr>
                <w:rFonts w:ascii="Calibri" w:eastAsia="Times New Roman" w:hAnsi="Calibri" w:cs="Calibri"/>
                <w:sz w:val="16"/>
                <w:szCs w:val="16"/>
                <w:lang w:eastAsia="el-GR"/>
              </w:rPr>
              <w:t>Προώθηση της πρόσβασης σε οικονομικά προσιτή και βιώσιμη στέγαση (ΕΤΠΑ)</w:t>
            </w:r>
          </w:p>
        </w:tc>
        <w:tc>
          <w:tcPr>
            <w:tcW w:w="425" w:type="dxa"/>
            <w:vMerge w:val="restart"/>
            <w:textDirection w:val="btLr"/>
            <w:vAlign w:val="center"/>
            <w:hideMark/>
          </w:tcPr>
          <w:p w14:paraId="5A546B30" w14:textId="7440B497" w:rsidR="007F79A5" w:rsidRPr="00126C6C" w:rsidRDefault="007F79A5" w:rsidP="00F0109C">
            <w:pPr>
              <w:spacing w:after="0" w:line="240" w:lineRule="auto"/>
              <w:ind w:left="113" w:right="113"/>
              <w:jc w:val="center"/>
              <w:rPr>
                <w:rFonts w:ascii="Calibri" w:eastAsia="Times New Roman" w:hAnsi="Calibri" w:cs="Calibri"/>
                <w:sz w:val="16"/>
                <w:szCs w:val="16"/>
                <w:lang w:eastAsia="el-GR"/>
              </w:rPr>
            </w:pPr>
            <w:r>
              <w:rPr>
                <w:rFonts w:ascii="Calibri" w:eastAsia="Times New Roman" w:hAnsi="Calibri" w:cstheme="minorHAnsi"/>
                <w:sz w:val="16"/>
                <w:szCs w:val="16"/>
                <w:lang w:eastAsia="el-GR"/>
              </w:rPr>
              <w:t xml:space="preserve">Λιγότερο Ανεπτυγμένες Περιφέρειες  </w:t>
            </w:r>
          </w:p>
        </w:tc>
        <w:tc>
          <w:tcPr>
            <w:tcW w:w="1275" w:type="dxa"/>
            <w:vMerge w:val="restart"/>
            <w:vAlign w:val="center"/>
            <w:hideMark/>
          </w:tcPr>
          <w:p w14:paraId="73A0F224" w14:textId="77E153CA" w:rsidR="007F79A5" w:rsidRPr="003F3567" w:rsidRDefault="0033791B" w:rsidP="00905FEC">
            <w:pPr>
              <w:spacing w:after="0" w:line="240" w:lineRule="auto"/>
              <w:jc w:val="center"/>
              <w:rPr>
                <w:rFonts w:ascii="Calibri" w:eastAsia="Times New Roman" w:hAnsi="Calibri" w:cs="Calibri"/>
                <w:sz w:val="16"/>
                <w:szCs w:val="16"/>
                <w:lang w:eastAsia="el-GR"/>
              </w:rPr>
            </w:pPr>
            <w:r w:rsidRPr="0033791B">
              <w:rPr>
                <w:rFonts w:cstheme="minorHAnsi"/>
                <w:b/>
                <w:bCs/>
                <w:sz w:val="16"/>
                <w:szCs w:val="16"/>
              </w:rPr>
              <w:t xml:space="preserve">Δράση </w:t>
            </w:r>
            <w:r w:rsidR="00DD3F9F" w:rsidRPr="00DD3F9F">
              <w:rPr>
                <w:rFonts w:cstheme="minorHAnsi"/>
                <w:b/>
                <w:bCs/>
                <w:sz w:val="16"/>
                <w:szCs w:val="16"/>
              </w:rPr>
              <w:t>2Δ.xi.1</w:t>
            </w:r>
            <w:r w:rsidRPr="0033791B">
              <w:rPr>
                <w:rFonts w:cstheme="minorHAnsi"/>
                <w:b/>
                <w:bCs/>
                <w:sz w:val="16"/>
                <w:szCs w:val="16"/>
              </w:rPr>
              <w:t xml:space="preserve">: </w:t>
            </w:r>
            <w:r w:rsidR="00037C44" w:rsidRPr="00037C44">
              <w:rPr>
                <w:rFonts w:cstheme="minorHAnsi"/>
                <w:sz w:val="16"/>
                <w:szCs w:val="16"/>
              </w:rPr>
              <w:t>Ανακαίνιση ιδιωτικών ακινήτων με ήπια ενεργειακή αναβάθμιση στην Περιφέρεια Ηπείρου</w:t>
            </w:r>
          </w:p>
        </w:tc>
        <w:tc>
          <w:tcPr>
            <w:tcW w:w="993" w:type="dxa"/>
            <w:vMerge w:val="restart"/>
            <w:shd w:val="clear" w:color="000000" w:fill="FCE4D6"/>
            <w:vAlign w:val="center"/>
            <w:hideMark/>
          </w:tcPr>
          <w:p w14:paraId="007649E4" w14:textId="2A31CD84" w:rsidR="007F79A5" w:rsidRPr="00D156BD" w:rsidRDefault="004A4A28" w:rsidP="00516DCA">
            <w:pPr>
              <w:spacing w:after="0" w:line="240" w:lineRule="auto"/>
              <w:jc w:val="center"/>
              <w:rPr>
                <w:rFonts w:ascii="Calibri" w:eastAsia="Times New Roman" w:hAnsi="Calibri" w:cs="Calibri"/>
                <w:b/>
                <w:sz w:val="16"/>
                <w:szCs w:val="16"/>
                <w:lang w:eastAsia="el-GR"/>
              </w:rPr>
            </w:pPr>
            <w:r w:rsidRPr="004A4A28">
              <w:rPr>
                <w:rFonts w:ascii="Calibri" w:hAnsi="Calibri" w:cs="Calibri"/>
                <w:color w:val="000000"/>
                <w:sz w:val="16"/>
                <w:szCs w:val="16"/>
                <w:lang w:val="en-US"/>
              </w:rPr>
              <w:t>6.500.000</w:t>
            </w:r>
            <w:r w:rsidR="00D156BD">
              <w:rPr>
                <w:rFonts w:ascii="Calibri" w:hAnsi="Calibri" w:cs="Calibri"/>
                <w:color w:val="000000"/>
                <w:sz w:val="16"/>
                <w:szCs w:val="16"/>
              </w:rPr>
              <w:t>,0</w:t>
            </w:r>
          </w:p>
        </w:tc>
        <w:tc>
          <w:tcPr>
            <w:tcW w:w="850" w:type="dxa"/>
            <w:shd w:val="clear" w:color="000000" w:fill="FFFFFF"/>
            <w:noWrap/>
            <w:vAlign w:val="center"/>
            <w:hideMark/>
          </w:tcPr>
          <w:p w14:paraId="54FD5837" w14:textId="77777777" w:rsidR="007F79A5" w:rsidRPr="008C08D7" w:rsidRDefault="007F79A5" w:rsidP="00905FEC">
            <w:pPr>
              <w:spacing w:after="0" w:line="240" w:lineRule="auto"/>
              <w:jc w:val="center"/>
              <w:rPr>
                <w:rFonts w:ascii="Calibri" w:eastAsia="Times New Roman" w:hAnsi="Calibri" w:cs="Calibri"/>
                <w:sz w:val="16"/>
                <w:szCs w:val="16"/>
                <w:lang w:eastAsia="el-GR"/>
              </w:rPr>
            </w:pPr>
            <w:r w:rsidRPr="008C08D7">
              <w:rPr>
                <w:rFonts w:ascii="Calibri" w:hAnsi="Calibri" w:cs="Calibri"/>
                <w:b/>
                <w:bCs/>
                <w:sz w:val="16"/>
                <w:szCs w:val="16"/>
              </w:rPr>
              <w:t>RCO 18</w:t>
            </w:r>
          </w:p>
        </w:tc>
        <w:tc>
          <w:tcPr>
            <w:tcW w:w="2413" w:type="dxa"/>
            <w:shd w:val="clear" w:color="000000" w:fill="FFFFFF"/>
            <w:vAlign w:val="center"/>
            <w:hideMark/>
          </w:tcPr>
          <w:p w14:paraId="162E0C27" w14:textId="0BB844B2" w:rsidR="007F79A5" w:rsidRPr="008C08D7" w:rsidRDefault="007F79A5" w:rsidP="00905FEC">
            <w:pPr>
              <w:spacing w:after="0" w:line="240" w:lineRule="auto"/>
              <w:rPr>
                <w:rFonts w:ascii="Calibri" w:hAnsi="Calibri" w:cs="Calibri"/>
                <w:sz w:val="16"/>
                <w:szCs w:val="16"/>
              </w:rPr>
            </w:pPr>
            <w:r w:rsidRPr="008C08D7">
              <w:rPr>
                <w:rFonts w:ascii="Calibri" w:hAnsi="Calibri" w:cs="Calibri"/>
                <w:sz w:val="16"/>
                <w:szCs w:val="16"/>
              </w:rPr>
              <w:t>Οικονομικά προσιτές και βιώσιμες κατοικίες με βελτιωμένη ενεργειακή απόδοση</w:t>
            </w:r>
          </w:p>
        </w:tc>
        <w:tc>
          <w:tcPr>
            <w:tcW w:w="1136" w:type="dxa"/>
            <w:shd w:val="clear" w:color="000000" w:fill="FFFFFF"/>
            <w:vAlign w:val="center"/>
            <w:hideMark/>
          </w:tcPr>
          <w:p w14:paraId="7F94EEC2" w14:textId="04305338" w:rsidR="007F79A5" w:rsidRPr="008C08D7" w:rsidRDefault="007F79A5" w:rsidP="00905FEC">
            <w:pPr>
              <w:spacing w:line="256" w:lineRule="auto"/>
              <w:jc w:val="center"/>
              <w:rPr>
                <w:rFonts w:cstheme="minorHAnsi"/>
                <w:iCs/>
                <w:sz w:val="18"/>
                <w:szCs w:val="18"/>
              </w:rPr>
            </w:pPr>
            <w:r w:rsidRPr="008C08D7">
              <w:rPr>
                <w:rFonts w:cstheme="minorHAnsi"/>
                <w:sz w:val="16"/>
                <w:szCs w:val="16"/>
              </w:rPr>
              <w:t>κατοικίες</w:t>
            </w:r>
          </w:p>
        </w:tc>
        <w:tc>
          <w:tcPr>
            <w:tcW w:w="992" w:type="dxa"/>
            <w:shd w:val="clear" w:color="auto" w:fill="F2F2F2" w:themeFill="background1" w:themeFillShade="F2"/>
            <w:vAlign w:val="center"/>
            <w:hideMark/>
          </w:tcPr>
          <w:p w14:paraId="0F988A55" w14:textId="77777777" w:rsidR="007F79A5" w:rsidRPr="008C08D7" w:rsidRDefault="007F79A5" w:rsidP="00905FEC">
            <w:pPr>
              <w:spacing w:after="0" w:line="240" w:lineRule="auto"/>
              <w:jc w:val="center"/>
              <w:rPr>
                <w:rFonts w:ascii="Calibri" w:eastAsia="Times New Roman" w:hAnsi="Calibri" w:cs="Calibri"/>
                <w:sz w:val="16"/>
                <w:szCs w:val="16"/>
                <w:lang w:eastAsia="el-GR"/>
              </w:rPr>
            </w:pPr>
          </w:p>
        </w:tc>
        <w:tc>
          <w:tcPr>
            <w:tcW w:w="992" w:type="dxa"/>
            <w:shd w:val="clear" w:color="auto" w:fill="F2F2F2" w:themeFill="background1" w:themeFillShade="F2"/>
            <w:vAlign w:val="center"/>
            <w:hideMark/>
          </w:tcPr>
          <w:p w14:paraId="69FF8A1C" w14:textId="77777777" w:rsidR="007F79A5" w:rsidRPr="008C08D7" w:rsidRDefault="007F79A5" w:rsidP="00905FEC">
            <w:pPr>
              <w:spacing w:after="0" w:line="240" w:lineRule="auto"/>
              <w:jc w:val="center"/>
              <w:rPr>
                <w:rFonts w:ascii="Calibri" w:eastAsia="Times New Roman" w:hAnsi="Calibri" w:cs="Calibri"/>
                <w:sz w:val="16"/>
                <w:szCs w:val="16"/>
                <w:lang w:eastAsia="el-GR"/>
              </w:rPr>
            </w:pPr>
          </w:p>
        </w:tc>
        <w:tc>
          <w:tcPr>
            <w:tcW w:w="851" w:type="dxa"/>
            <w:shd w:val="clear" w:color="000000" w:fill="FFFFFF"/>
            <w:vAlign w:val="center"/>
            <w:hideMark/>
          </w:tcPr>
          <w:p w14:paraId="0B624CF6" w14:textId="051D7474" w:rsidR="007F79A5" w:rsidRPr="008C08D7" w:rsidRDefault="005C54D2" w:rsidP="00905FEC">
            <w:pPr>
              <w:spacing w:after="0" w:line="240" w:lineRule="auto"/>
              <w:jc w:val="center"/>
              <w:rPr>
                <w:rFonts w:ascii="Calibri" w:eastAsia="Times New Roman" w:hAnsi="Calibri" w:cs="Calibri"/>
                <w:sz w:val="16"/>
                <w:szCs w:val="16"/>
                <w:lang w:val="en-US" w:eastAsia="el-GR"/>
              </w:rPr>
            </w:pPr>
            <w:r w:rsidRPr="008C08D7">
              <w:rPr>
                <w:rFonts w:ascii="Calibri" w:eastAsia="Times New Roman" w:hAnsi="Calibri" w:cs="Calibri"/>
                <w:sz w:val="16"/>
                <w:szCs w:val="16"/>
                <w:lang w:val="en-US" w:eastAsia="el-GR"/>
              </w:rPr>
              <w:t>0,00</w:t>
            </w:r>
          </w:p>
        </w:tc>
        <w:tc>
          <w:tcPr>
            <w:tcW w:w="850" w:type="dxa"/>
            <w:shd w:val="clear" w:color="000000" w:fill="FFFFFF"/>
            <w:vAlign w:val="center"/>
            <w:hideMark/>
          </w:tcPr>
          <w:p w14:paraId="552F2559" w14:textId="376AF300" w:rsidR="007F79A5" w:rsidRPr="008C08D7" w:rsidRDefault="00E90506" w:rsidP="00905FEC">
            <w:pPr>
              <w:spacing w:after="0" w:line="240" w:lineRule="auto"/>
              <w:jc w:val="center"/>
              <w:rPr>
                <w:rFonts w:ascii="Calibri" w:eastAsia="Times New Roman" w:hAnsi="Calibri" w:cs="Calibri"/>
                <w:sz w:val="16"/>
                <w:szCs w:val="16"/>
                <w:lang w:eastAsia="el-GR"/>
              </w:rPr>
            </w:pPr>
            <w:r w:rsidRPr="008C08D7">
              <w:rPr>
                <w:rFonts w:ascii="Calibri" w:eastAsia="Times New Roman" w:hAnsi="Calibri" w:cstheme="minorHAnsi"/>
                <w:sz w:val="16"/>
                <w:szCs w:val="16"/>
                <w:lang w:eastAsia="el-GR"/>
              </w:rPr>
              <w:t>181</w:t>
            </w:r>
          </w:p>
        </w:tc>
        <w:tc>
          <w:tcPr>
            <w:tcW w:w="709" w:type="dxa"/>
            <w:vMerge w:val="restart"/>
            <w:shd w:val="clear" w:color="000000" w:fill="FFFFFF"/>
            <w:vAlign w:val="center"/>
            <w:hideMark/>
          </w:tcPr>
          <w:p w14:paraId="0CB8B914" w14:textId="77777777" w:rsidR="007F79A5" w:rsidRPr="005A25C8" w:rsidRDefault="007F79A5" w:rsidP="00905FEC">
            <w:pPr>
              <w:spacing w:after="0" w:line="240" w:lineRule="auto"/>
              <w:jc w:val="center"/>
              <w:rPr>
                <w:rFonts w:ascii="Calibri" w:eastAsia="Times New Roman" w:hAnsi="Calibri" w:cs="Calibri"/>
                <w:sz w:val="16"/>
                <w:szCs w:val="16"/>
                <w:lang w:eastAsia="el-GR"/>
              </w:rPr>
            </w:pPr>
            <w:r>
              <w:rPr>
                <w:rFonts w:ascii="Calibri" w:eastAsia="Times New Roman" w:hAnsi="Calibri" w:cstheme="minorHAnsi"/>
                <w:sz w:val="16"/>
                <w:szCs w:val="16"/>
                <w:lang w:val="en-US" w:eastAsia="el-GR"/>
              </w:rPr>
              <w:t>04</w:t>
            </w:r>
            <w:r>
              <w:rPr>
                <w:rFonts w:ascii="Calibri" w:eastAsia="Times New Roman" w:hAnsi="Calibri" w:cstheme="minorHAnsi"/>
                <w:sz w:val="16"/>
                <w:szCs w:val="16"/>
                <w:lang w:eastAsia="el-GR"/>
              </w:rPr>
              <w:t>1</w:t>
            </w:r>
          </w:p>
        </w:tc>
        <w:tc>
          <w:tcPr>
            <w:tcW w:w="1134" w:type="dxa"/>
            <w:vMerge w:val="restart"/>
            <w:shd w:val="clear" w:color="000000" w:fill="FFFFFF"/>
            <w:vAlign w:val="center"/>
            <w:hideMark/>
          </w:tcPr>
          <w:p w14:paraId="25A0DD67" w14:textId="42CD8D77" w:rsidR="007F79A5" w:rsidRPr="00255133" w:rsidRDefault="007F79A5" w:rsidP="00C23747">
            <w:pPr>
              <w:spacing w:after="0" w:line="240" w:lineRule="auto"/>
              <w:rPr>
                <w:rFonts w:ascii="Calibri" w:eastAsia="Times New Roman" w:hAnsi="Calibri" w:cstheme="minorHAnsi"/>
                <w:sz w:val="16"/>
                <w:szCs w:val="16"/>
                <w:lang w:eastAsia="el-GR"/>
              </w:rPr>
            </w:pPr>
            <w:r w:rsidRPr="00960F58">
              <w:rPr>
                <w:rFonts w:ascii="Calibri" w:eastAsia="Times New Roman" w:hAnsi="Calibri" w:cstheme="minorHAnsi"/>
                <w:sz w:val="16"/>
                <w:szCs w:val="16"/>
                <w:lang w:eastAsia="el-GR"/>
              </w:rPr>
              <w:t>Ενεργειακή απόδοση με ανακαίνιση του υφιστάμενου οικιστικού αποθέματος, έργα επίδειξης και υποστηρικτικά μέτρα</w:t>
            </w:r>
          </w:p>
        </w:tc>
        <w:tc>
          <w:tcPr>
            <w:tcW w:w="1275" w:type="dxa"/>
            <w:vMerge w:val="restart"/>
            <w:shd w:val="clear" w:color="000000" w:fill="FCE4D6"/>
            <w:vAlign w:val="center"/>
          </w:tcPr>
          <w:p w14:paraId="275A878B" w14:textId="385C4FD5" w:rsidR="007F79A5" w:rsidRPr="00B66FF2" w:rsidRDefault="003400CF" w:rsidP="00905FEC">
            <w:pPr>
              <w:spacing w:after="0" w:line="240" w:lineRule="auto"/>
              <w:jc w:val="center"/>
              <w:rPr>
                <w:rFonts w:ascii="Calibri" w:eastAsia="Times New Roman" w:hAnsi="Calibri" w:cs="Calibri"/>
                <w:b/>
                <w:sz w:val="16"/>
                <w:szCs w:val="16"/>
                <w:lang w:eastAsia="el-GR"/>
              </w:rPr>
            </w:pPr>
            <w:r>
              <w:rPr>
                <w:rFonts w:ascii="Calibri" w:hAnsi="Calibri" w:cs="Calibri"/>
                <w:color w:val="000000"/>
                <w:sz w:val="16"/>
                <w:szCs w:val="16"/>
              </w:rPr>
              <w:t>5</w:t>
            </w:r>
            <w:r w:rsidR="007F79A5" w:rsidRPr="00B66FF2">
              <w:rPr>
                <w:rFonts w:ascii="Calibri" w:hAnsi="Calibri" w:cs="Calibri"/>
                <w:color w:val="000000"/>
                <w:sz w:val="16"/>
                <w:szCs w:val="16"/>
              </w:rPr>
              <w:t>.</w:t>
            </w:r>
            <w:r>
              <w:rPr>
                <w:rFonts w:ascii="Calibri" w:hAnsi="Calibri" w:cs="Calibri"/>
                <w:color w:val="000000"/>
                <w:sz w:val="16"/>
                <w:szCs w:val="16"/>
              </w:rPr>
              <w:t>525</w:t>
            </w:r>
            <w:r w:rsidR="007F79A5" w:rsidRPr="00B66FF2">
              <w:rPr>
                <w:rFonts w:ascii="Calibri" w:hAnsi="Calibri" w:cs="Calibri"/>
                <w:color w:val="000000"/>
                <w:sz w:val="16"/>
                <w:szCs w:val="16"/>
              </w:rPr>
              <w:t>.000</w:t>
            </w:r>
            <w:r w:rsidR="00D156BD">
              <w:rPr>
                <w:rFonts w:ascii="Calibri" w:hAnsi="Calibri" w:cs="Calibri"/>
                <w:color w:val="000000"/>
                <w:sz w:val="16"/>
                <w:szCs w:val="16"/>
              </w:rPr>
              <w:t>,0</w:t>
            </w:r>
          </w:p>
        </w:tc>
        <w:tc>
          <w:tcPr>
            <w:tcW w:w="1277" w:type="dxa"/>
            <w:vMerge w:val="restart"/>
            <w:shd w:val="clear" w:color="000000" w:fill="FCE4D6"/>
            <w:vAlign w:val="center"/>
          </w:tcPr>
          <w:p w14:paraId="570EB224" w14:textId="25D4B5A1" w:rsidR="007F79A5" w:rsidRPr="00D156BD" w:rsidRDefault="004A4A28" w:rsidP="00905FEC">
            <w:pPr>
              <w:spacing w:after="0" w:line="240" w:lineRule="auto"/>
              <w:jc w:val="center"/>
              <w:rPr>
                <w:rFonts w:ascii="Calibri" w:eastAsia="Times New Roman" w:hAnsi="Calibri" w:cs="Calibri"/>
                <w:b/>
                <w:sz w:val="16"/>
                <w:szCs w:val="16"/>
                <w:lang w:eastAsia="el-GR"/>
              </w:rPr>
            </w:pPr>
            <w:r>
              <w:rPr>
                <w:rFonts w:ascii="Calibri" w:hAnsi="Calibri" w:cs="Calibri"/>
                <w:color w:val="000000"/>
                <w:sz w:val="16"/>
                <w:szCs w:val="16"/>
              </w:rPr>
              <w:t>6</w:t>
            </w:r>
            <w:r w:rsidR="007F79A5" w:rsidRPr="00B66FF2">
              <w:rPr>
                <w:rFonts w:ascii="Calibri" w:hAnsi="Calibri" w:cs="Calibri"/>
                <w:color w:val="000000"/>
                <w:sz w:val="16"/>
                <w:szCs w:val="16"/>
              </w:rPr>
              <w:t>.</w:t>
            </w:r>
            <w:r>
              <w:rPr>
                <w:rFonts w:ascii="Calibri" w:hAnsi="Calibri" w:cs="Calibri"/>
                <w:color w:val="000000"/>
                <w:sz w:val="16"/>
                <w:szCs w:val="16"/>
              </w:rPr>
              <w:t>5</w:t>
            </w:r>
            <w:r w:rsidR="007F79A5">
              <w:rPr>
                <w:rFonts w:ascii="Calibri" w:hAnsi="Calibri" w:cs="Calibri"/>
                <w:color w:val="000000"/>
                <w:sz w:val="16"/>
                <w:szCs w:val="16"/>
                <w:lang w:val="en-US"/>
              </w:rPr>
              <w:t>00</w:t>
            </w:r>
            <w:r w:rsidR="007F79A5" w:rsidRPr="00B66FF2">
              <w:rPr>
                <w:rFonts w:ascii="Calibri" w:hAnsi="Calibri" w:cs="Calibri"/>
                <w:color w:val="000000"/>
                <w:sz w:val="16"/>
                <w:szCs w:val="16"/>
              </w:rPr>
              <w:t>.</w:t>
            </w:r>
            <w:r w:rsidR="007F79A5">
              <w:rPr>
                <w:rFonts w:ascii="Calibri" w:hAnsi="Calibri" w:cs="Calibri"/>
                <w:color w:val="000000"/>
                <w:sz w:val="16"/>
                <w:szCs w:val="16"/>
                <w:lang w:val="en-US"/>
              </w:rPr>
              <w:t>000</w:t>
            </w:r>
            <w:r w:rsidR="00D156BD">
              <w:rPr>
                <w:rFonts w:ascii="Calibri" w:hAnsi="Calibri" w:cs="Calibri"/>
                <w:color w:val="000000"/>
                <w:sz w:val="16"/>
                <w:szCs w:val="16"/>
              </w:rPr>
              <w:t>,0</w:t>
            </w:r>
          </w:p>
        </w:tc>
      </w:tr>
      <w:tr w:rsidR="007F79A5" w:rsidRPr="00126C6C" w14:paraId="184DF514" w14:textId="77777777" w:rsidTr="0035472A">
        <w:trPr>
          <w:cantSplit/>
          <w:trHeight w:val="838"/>
        </w:trPr>
        <w:tc>
          <w:tcPr>
            <w:tcW w:w="567" w:type="dxa"/>
            <w:vMerge/>
            <w:vAlign w:val="center"/>
            <w:hideMark/>
          </w:tcPr>
          <w:p w14:paraId="79316F48" w14:textId="439F264A" w:rsidR="007F79A5" w:rsidRPr="00126C6C" w:rsidRDefault="007F79A5" w:rsidP="00C23747">
            <w:pPr>
              <w:spacing w:after="0" w:line="240" w:lineRule="auto"/>
              <w:rPr>
                <w:rFonts w:ascii="Calibri" w:eastAsia="Times New Roman" w:hAnsi="Calibri" w:cs="Calibri"/>
                <w:sz w:val="16"/>
                <w:szCs w:val="16"/>
                <w:lang w:eastAsia="el-GR"/>
              </w:rPr>
            </w:pPr>
          </w:p>
        </w:tc>
        <w:tc>
          <w:tcPr>
            <w:tcW w:w="568" w:type="dxa"/>
            <w:vMerge/>
            <w:textDirection w:val="btLr"/>
            <w:vAlign w:val="center"/>
          </w:tcPr>
          <w:p w14:paraId="7887147A" w14:textId="08FE8A81" w:rsidR="007F79A5" w:rsidRPr="00126C6C" w:rsidRDefault="007F79A5" w:rsidP="00C23747">
            <w:pPr>
              <w:spacing w:after="0" w:line="240" w:lineRule="auto"/>
              <w:ind w:left="113" w:right="113"/>
              <w:jc w:val="center"/>
              <w:rPr>
                <w:rFonts w:ascii="Calibri" w:eastAsia="Times New Roman" w:hAnsi="Calibri" w:cs="Calibri"/>
                <w:sz w:val="16"/>
                <w:szCs w:val="16"/>
                <w:lang w:eastAsia="el-GR"/>
              </w:rPr>
            </w:pPr>
          </w:p>
        </w:tc>
        <w:tc>
          <w:tcPr>
            <w:tcW w:w="425" w:type="dxa"/>
            <w:vMerge/>
            <w:textDirection w:val="btLr"/>
            <w:vAlign w:val="center"/>
            <w:hideMark/>
          </w:tcPr>
          <w:p w14:paraId="71298387" w14:textId="40EFD8D5" w:rsidR="007F79A5" w:rsidRPr="00126C6C" w:rsidRDefault="007F79A5" w:rsidP="00C23747">
            <w:pPr>
              <w:spacing w:after="0" w:line="240" w:lineRule="auto"/>
              <w:rPr>
                <w:rFonts w:ascii="Calibri" w:eastAsia="Times New Roman" w:hAnsi="Calibri" w:cs="Calibri"/>
                <w:sz w:val="16"/>
                <w:szCs w:val="16"/>
                <w:lang w:eastAsia="el-GR"/>
              </w:rPr>
            </w:pPr>
          </w:p>
        </w:tc>
        <w:tc>
          <w:tcPr>
            <w:tcW w:w="1275" w:type="dxa"/>
            <w:vMerge/>
            <w:vAlign w:val="center"/>
          </w:tcPr>
          <w:p w14:paraId="60A7D1F2" w14:textId="43F16697" w:rsidR="007F79A5" w:rsidRPr="003F3567" w:rsidRDefault="007F79A5" w:rsidP="00C23747">
            <w:pPr>
              <w:spacing w:after="0" w:line="240" w:lineRule="auto"/>
              <w:jc w:val="center"/>
              <w:rPr>
                <w:rFonts w:ascii="Calibri" w:eastAsia="Times New Roman" w:hAnsi="Calibri" w:cs="Calibri"/>
                <w:sz w:val="16"/>
                <w:szCs w:val="16"/>
                <w:lang w:eastAsia="el-GR"/>
              </w:rPr>
            </w:pPr>
          </w:p>
        </w:tc>
        <w:tc>
          <w:tcPr>
            <w:tcW w:w="993" w:type="dxa"/>
            <w:vMerge/>
            <w:shd w:val="clear" w:color="000000" w:fill="FCE4D6"/>
            <w:vAlign w:val="center"/>
            <w:hideMark/>
          </w:tcPr>
          <w:p w14:paraId="212E0D27" w14:textId="77777777" w:rsidR="007F79A5" w:rsidRPr="002F6524" w:rsidRDefault="007F79A5" w:rsidP="00C23747">
            <w:pPr>
              <w:spacing w:after="0" w:line="240" w:lineRule="auto"/>
              <w:jc w:val="center"/>
              <w:rPr>
                <w:rFonts w:ascii="Calibri" w:eastAsia="Times New Roman" w:hAnsi="Calibri" w:cs="Calibri"/>
                <w:b/>
                <w:sz w:val="16"/>
                <w:szCs w:val="16"/>
                <w:lang w:eastAsia="el-GR"/>
              </w:rPr>
            </w:pPr>
          </w:p>
        </w:tc>
        <w:tc>
          <w:tcPr>
            <w:tcW w:w="850" w:type="dxa"/>
            <w:shd w:val="clear" w:color="000000" w:fill="FFFFFF"/>
            <w:noWrap/>
            <w:vAlign w:val="center"/>
            <w:hideMark/>
          </w:tcPr>
          <w:p w14:paraId="7EBB5BA5" w14:textId="77777777" w:rsidR="007F79A5" w:rsidRPr="008C08D7" w:rsidRDefault="007F79A5" w:rsidP="00C23747">
            <w:pPr>
              <w:spacing w:after="0" w:line="240" w:lineRule="auto"/>
              <w:jc w:val="center"/>
              <w:rPr>
                <w:rFonts w:ascii="Calibri" w:eastAsia="Times New Roman" w:hAnsi="Calibri" w:cs="Calibri"/>
                <w:sz w:val="16"/>
                <w:szCs w:val="16"/>
                <w:lang w:eastAsia="el-GR"/>
              </w:rPr>
            </w:pPr>
            <w:r w:rsidRPr="008C08D7">
              <w:rPr>
                <w:rFonts w:ascii="Calibri" w:hAnsi="Calibri" w:cs="Calibri"/>
                <w:b/>
                <w:bCs/>
                <w:sz w:val="16"/>
                <w:szCs w:val="16"/>
              </w:rPr>
              <w:t>RCO 65</w:t>
            </w:r>
          </w:p>
        </w:tc>
        <w:tc>
          <w:tcPr>
            <w:tcW w:w="2413" w:type="dxa"/>
            <w:shd w:val="clear" w:color="000000" w:fill="FFFFFF"/>
            <w:vAlign w:val="center"/>
            <w:hideMark/>
          </w:tcPr>
          <w:p w14:paraId="74B7B7E8" w14:textId="792FBCA7" w:rsidR="007F79A5" w:rsidRPr="008C08D7" w:rsidRDefault="007F79A5" w:rsidP="00C23747">
            <w:pPr>
              <w:spacing w:after="0" w:line="240" w:lineRule="auto"/>
              <w:rPr>
                <w:rFonts w:ascii="Calibri" w:hAnsi="Calibri" w:cs="Calibri"/>
                <w:sz w:val="16"/>
                <w:szCs w:val="16"/>
              </w:rPr>
            </w:pPr>
            <w:r w:rsidRPr="008C08D7">
              <w:rPr>
                <w:rFonts w:ascii="Calibri" w:hAnsi="Calibri" w:cs="Calibri"/>
                <w:sz w:val="16"/>
                <w:szCs w:val="16"/>
              </w:rPr>
              <w:t>Χωρητικότητα νέων ή εκσυγχρονισμένων εγκαταστάσεων κοινωνικής στέγασης και οικονομικά προσιτών και βιώσιμων κατοικιών</w:t>
            </w:r>
          </w:p>
        </w:tc>
        <w:tc>
          <w:tcPr>
            <w:tcW w:w="1136" w:type="dxa"/>
            <w:shd w:val="clear" w:color="000000" w:fill="FFFFFF"/>
            <w:vAlign w:val="center"/>
            <w:hideMark/>
          </w:tcPr>
          <w:p w14:paraId="47173FEF" w14:textId="71F07AA1" w:rsidR="007F79A5" w:rsidRPr="008C08D7" w:rsidRDefault="007F79A5" w:rsidP="00C23747">
            <w:pPr>
              <w:spacing w:line="256" w:lineRule="auto"/>
              <w:jc w:val="center"/>
              <w:rPr>
                <w:rFonts w:cstheme="minorHAnsi"/>
                <w:iCs/>
                <w:sz w:val="18"/>
                <w:szCs w:val="18"/>
              </w:rPr>
            </w:pPr>
            <w:r w:rsidRPr="008C08D7">
              <w:rPr>
                <w:rFonts w:cstheme="minorHAnsi"/>
                <w:sz w:val="16"/>
                <w:szCs w:val="16"/>
              </w:rPr>
              <w:t>άτομα</w:t>
            </w:r>
          </w:p>
        </w:tc>
        <w:tc>
          <w:tcPr>
            <w:tcW w:w="992" w:type="dxa"/>
            <w:shd w:val="clear" w:color="auto" w:fill="F2F2F2" w:themeFill="background1" w:themeFillShade="F2"/>
            <w:vAlign w:val="center"/>
            <w:hideMark/>
          </w:tcPr>
          <w:p w14:paraId="61FC8904" w14:textId="77777777" w:rsidR="007F79A5" w:rsidRPr="008C08D7" w:rsidRDefault="007F79A5" w:rsidP="00C23747">
            <w:pPr>
              <w:spacing w:after="0" w:line="240" w:lineRule="auto"/>
              <w:jc w:val="center"/>
              <w:rPr>
                <w:rFonts w:ascii="Calibri" w:eastAsia="Times New Roman" w:hAnsi="Calibri" w:cs="Calibri"/>
                <w:sz w:val="16"/>
                <w:szCs w:val="16"/>
                <w:lang w:eastAsia="el-GR"/>
              </w:rPr>
            </w:pPr>
          </w:p>
        </w:tc>
        <w:tc>
          <w:tcPr>
            <w:tcW w:w="992" w:type="dxa"/>
            <w:shd w:val="clear" w:color="auto" w:fill="F2F2F2" w:themeFill="background1" w:themeFillShade="F2"/>
            <w:vAlign w:val="center"/>
            <w:hideMark/>
          </w:tcPr>
          <w:p w14:paraId="30214C73" w14:textId="77777777" w:rsidR="007F79A5" w:rsidRPr="008C08D7" w:rsidRDefault="007F79A5" w:rsidP="00C23747">
            <w:pPr>
              <w:spacing w:after="0" w:line="240" w:lineRule="auto"/>
              <w:jc w:val="center"/>
              <w:rPr>
                <w:rFonts w:ascii="Calibri" w:eastAsia="Times New Roman" w:hAnsi="Calibri" w:cs="Calibri"/>
                <w:sz w:val="16"/>
                <w:szCs w:val="16"/>
                <w:lang w:eastAsia="el-GR"/>
              </w:rPr>
            </w:pPr>
          </w:p>
        </w:tc>
        <w:tc>
          <w:tcPr>
            <w:tcW w:w="851" w:type="dxa"/>
            <w:shd w:val="clear" w:color="000000" w:fill="FFFFFF"/>
            <w:vAlign w:val="center"/>
            <w:hideMark/>
          </w:tcPr>
          <w:p w14:paraId="087EA422" w14:textId="7E59DD46" w:rsidR="007F79A5" w:rsidRPr="008C08D7" w:rsidRDefault="005C54D2" w:rsidP="00C23747">
            <w:pPr>
              <w:spacing w:after="0" w:line="240" w:lineRule="auto"/>
              <w:jc w:val="center"/>
              <w:rPr>
                <w:rFonts w:ascii="Calibri" w:eastAsia="Times New Roman" w:hAnsi="Calibri" w:cs="Calibri"/>
                <w:sz w:val="16"/>
                <w:szCs w:val="16"/>
                <w:lang w:eastAsia="el-GR"/>
              </w:rPr>
            </w:pPr>
            <w:r w:rsidRPr="008C08D7">
              <w:rPr>
                <w:rFonts w:ascii="Calibri" w:eastAsia="Times New Roman" w:hAnsi="Calibri" w:cs="Calibri"/>
                <w:sz w:val="16"/>
                <w:szCs w:val="16"/>
                <w:lang w:val="en-US" w:eastAsia="el-GR"/>
              </w:rPr>
              <w:t>0,00</w:t>
            </w:r>
          </w:p>
        </w:tc>
        <w:tc>
          <w:tcPr>
            <w:tcW w:w="850" w:type="dxa"/>
            <w:shd w:val="clear" w:color="000000" w:fill="FFFFFF"/>
            <w:vAlign w:val="center"/>
            <w:hideMark/>
          </w:tcPr>
          <w:p w14:paraId="7D6B6358" w14:textId="4C8D52DC" w:rsidR="007F79A5" w:rsidRPr="008C08D7" w:rsidRDefault="00E90506" w:rsidP="00C23747">
            <w:pPr>
              <w:spacing w:after="0" w:line="240" w:lineRule="auto"/>
              <w:jc w:val="center"/>
              <w:rPr>
                <w:rFonts w:ascii="Calibri" w:eastAsia="Times New Roman" w:hAnsi="Calibri" w:cs="Calibri"/>
                <w:sz w:val="16"/>
                <w:szCs w:val="16"/>
                <w:lang w:eastAsia="el-GR"/>
              </w:rPr>
            </w:pPr>
            <w:r w:rsidRPr="008C08D7">
              <w:rPr>
                <w:rFonts w:ascii="Calibri" w:eastAsia="Times New Roman" w:hAnsi="Calibri" w:cstheme="minorHAnsi"/>
                <w:sz w:val="16"/>
                <w:szCs w:val="16"/>
                <w:lang w:eastAsia="el-GR"/>
              </w:rPr>
              <w:t>453</w:t>
            </w:r>
          </w:p>
        </w:tc>
        <w:tc>
          <w:tcPr>
            <w:tcW w:w="709" w:type="dxa"/>
            <w:vMerge/>
            <w:shd w:val="clear" w:color="000000" w:fill="FFFFFF"/>
            <w:vAlign w:val="center"/>
          </w:tcPr>
          <w:p w14:paraId="1BCF339D" w14:textId="29A3C62C" w:rsidR="007F79A5" w:rsidRPr="005A25C8" w:rsidRDefault="007F79A5" w:rsidP="00C23747">
            <w:pPr>
              <w:spacing w:after="0" w:line="240" w:lineRule="auto"/>
              <w:jc w:val="center"/>
              <w:rPr>
                <w:rFonts w:ascii="Calibri" w:eastAsia="Times New Roman" w:hAnsi="Calibri" w:cs="Calibri"/>
                <w:sz w:val="16"/>
                <w:szCs w:val="16"/>
                <w:lang w:eastAsia="el-GR"/>
              </w:rPr>
            </w:pPr>
          </w:p>
        </w:tc>
        <w:tc>
          <w:tcPr>
            <w:tcW w:w="1134" w:type="dxa"/>
            <w:vMerge/>
            <w:shd w:val="clear" w:color="000000" w:fill="FFFFFF"/>
            <w:vAlign w:val="center"/>
          </w:tcPr>
          <w:p w14:paraId="76FBBF43" w14:textId="6728F74A" w:rsidR="007F79A5" w:rsidRPr="00255133" w:rsidRDefault="007F79A5" w:rsidP="00C23747">
            <w:pPr>
              <w:spacing w:after="0" w:line="240" w:lineRule="auto"/>
              <w:rPr>
                <w:rFonts w:ascii="Calibri" w:eastAsia="Times New Roman" w:hAnsi="Calibri" w:cstheme="minorHAnsi"/>
                <w:sz w:val="16"/>
                <w:szCs w:val="16"/>
                <w:lang w:eastAsia="el-GR"/>
              </w:rPr>
            </w:pPr>
          </w:p>
        </w:tc>
        <w:tc>
          <w:tcPr>
            <w:tcW w:w="1275" w:type="dxa"/>
            <w:vMerge/>
            <w:shd w:val="clear" w:color="000000" w:fill="FCE4D6"/>
            <w:vAlign w:val="center"/>
          </w:tcPr>
          <w:p w14:paraId="32E55425" w14:textId="77777777" w:rsidR="007F79A5" w:rsidRPr="002F6524" w:rsidRDefault="007F79A5" w:rsidP="00C23747">
            <w:pPr>
              <w:spacing w:after="0" w:line="240" w:lineRule="auto"/>
              <w:jc w:val="center"/>
              <w:rPr>
                <w:rFonts w:ascii="Calibri" w:eastAsia="Times New Roman" w:hAnsi="Calibri" w:cs="Calibri"/>
                <w:b/>
                <w:sz w:val="16"/>
                <w:szCs w:val="16"/>
                <w:lang w:eastAsia="el-GR"/>
              </w:rPr>
            </w:pPr>
          </w:p>
        </w:tc>
        <w:tc>
          <w:tcPr>
            <w:tcW w:w="1277" w:type="dxa"/>
            <w:vMerge/>
            <w:shd w:val="clear" w:color="000000" w:fill="FCE4D6"/>
            <w:vAlign w:val="center"/>
          </w:tcPr>
          <w:p w14:paraId="22D9CB03" w14:textId="77777777" w:rsidR="007F79A5" w:rsidRPr="002F6524" w:rsidRDefault="007F79A5" w:rsidP="00C23747">
            <w:pPr>
              <w:spacing w:after="0" w:line="240" w:lineRule="auto"/>
              <w:jc w:val="center"/>
              <w:rPr>
                <w:rFonts w:ascii="Calibri" w:eastAsia="Times New Roman" w:hAnsi="Calibri" w:cs="Calibri"/>
                <w:b/>
                <w:sz w:val="16"/>
                <w:szCs w:val="16"/>
                <w:lang w:eastAsia="el-GR"/>
              </w:rPr>
            </w:pPr>
          </w:p>
        </w:tc>
      </w:tr>
      <w:tr w:rsidR="008C08D7" w:rsidRPr="00126C6C" w14:paraId="4AC54F1A" w14:textId="77777777" w:rsidTr="0035472A">
        <w:trPr>
          <w:cantSplit/>
          <w:trHeight w:val="844"/>
        </w:trPr>
        <w:tc>
          <w:tcPr>
            <w:tcW w:w="567" w:type="dxa"/>
            <w:vMerge/>
            <w:vAlign w:val="center"/>
            <w:hideMark/>
          </w:tcPr>
          <w:p w14:paraId="60410A6B" w14:textId="3722C030" w:rsidR="008C08D7" w:rsidRPr="00126C6C" w:rsidRDefault="008C08D7" w:rsidP="008C08D7">
            <w:pPr>
              <w:spacing w:after="0" w:line="240" w:lineRule="auto"/>
              <w:rPr>
                <w:rFonts w:ascii="Calibri" w:eastAsia="Times New Roman" w:hAnsi="Calibri" w:cs="Calibri"/>
                <w:sz w:val="16"/>
                <w:szCs w:val="16"/>
                <w:lang w:eastAsia="el-GR"/>
              </w:rPr>
            </w:pPr>
          </w:p>
        </w:tc>
        <w:tc>
          <w:tcPr>
            <w:tcW w:w="568" w:type="dxa"/>
            <w:vMerge/>
            <w:textDirection w:val="btLr"/>
            <w:vAlign w:val="center"/>
          </w:tcPr>
          <w:p w14:paraId="3A3992CC" w14:textId="28143AD3" w:rsidR="008C08D7" w:rsidRPr="00126C6C" w:rsidRDefault="008C08D7" w:rsidP="008C08D7">
            <w:pPr>
              <w:spacing w:after="0" w:line="240" w:lineRule="auto"/>
              <w:rPr>
                <w:rFonts w:ascii="Calibri" w:eastAsia="Times New Roman" w:hAnsi="Calibri" w:cs="Calibri"/>
                <w:sz w:val="16"/>
                <w:szCs w:val="16"/>
                <w:lang w:eastAsia="el-GR"/>
              </w:rPr>
            </w:pPr>
          </w:p>
        </w:tc>
        <w:tc>
          <w:tcPr>
            <w:tcW w:w="425" w:type="dxa"/>
            <w:vMerge/>
            <w:textDirection w:val="btLr"/>
            <w:vAlign w:val="center"/>
          </w:tcPr>
          <w:p w14:paraId="4DC1737A" w14:textId="5DA3EABE" w:rsidR="008C08D7" w:rsidRPr="00126C6C" w:rsidRDefault="008C08D7" w:rsidP="008C08D7">
            <w:pPr>
              <w:spacing w:after="0" w:line="240" w:lineRule="auto"/>
              <w:rPr>
                <w:rFonts w:ascii="Calibri" w:eastAsia="Times New Roman" w:hAnsi="Calibri" w:cs="Calibri"/>
                <w:sz w:val="16"/>
                <w:szCs w:val="16"/>
                <w:lang w:eastAsia="el-GR"/>
              </w:rPr>
            </w:pPr>
          </w:p>
        </w:tc>
        <w:tc>
          <w:tcPr>
            <w:tcW w:w="1275" w:type="dxa"/>
            <w:vMerge/>
            <w:vAlign w:val="center"/>
          </w:tcPr>
          <w:p w14:paraId="1177E138" w14:textId="1EF99A3B" w:rsidR="008C08D7" w:rsidRPr="00126C6C" w:rsidRDefault="008C08D7" w:rsidP="008C08D7">
            <w:pPr>
              <w:spacing w:after="0" w:line="240" w:lineRule="auto"/>
              <w:rPr>
                <w:rFonts w:ascii="Calibri" w:eastAsia="Times New Roman" w:hAnsi="Calibri" w:cs="Calibri"/>
                <w:sz w:val="16"/>
                <w:szCs w:val="16"/>
                <w:lang w:eastAsia="el-GR"/>
              </w:rPr>
            </w:pPr>
          </w:p>
        </w:tc>
        <w:tc>
          <w:tcPr>
            <w:tcW w:w="993" w:type="dxa"/>
            <w:vMerge/>
            <w:shd w:val="clear" w:color="auto" w:fill="FBE4D5" w:themeFill="accent2" w:themeFillTint="33"/>
            <w:vAlign w:val="center"/>
          </w:tcPr>
          <w:p w14:paraId="67F7BDD1" w14:textId="7C4AE506" w:rsidR="008C08D7" w:rsidRPr="00126C6C" w:rsidRDefault="008C08D7" w:rsidP="008C08D7">
            <w:pPr>
              <w:spacing w:after="0" w:line="240" w:lineRule="auto"/>
              <w:jc w:val="center"/>
              <w:rPr>
                <w:rFonts w:ascii="Calibri" w:eastAsia="Times New Roman" w:hAnsi="Calibri" w:cs="Calibri"/>
                <w:sz w:val="16"/>
                <w:szCs w:val="16"/>
                <w:lang w:eastAsia="el-GR"/>
              </w:rPr>
            </w:pPr>
          </w:p>
        </w:tc>
        <w:tc>
          <w:tcPr>
            <w:tcW w:w="850" w:type="dxa"/>
            <w:shd w:val="clear" w:color="000000" w:fill="FFFFFF"/>
            <w:noWrap/>
            <w:vAlign w:val="center"/>
            <w:hideMark/>
          </w:tcPr>
          <w:p w14:paraId="2639D777" w14:textId="7AA550B1" w:rsidR="008C08D7" w:rsidRPr="008C08D7" w:rsidRDefault="008C08D7" w:rsidP="008C08D7">
            <w:pPr>
              <w:spacing w:after="0" w:line="240" w:lineRule="auto"/>
              <w:jc w:val="center"/>
              <w:rPr>
                <w:rFonts w:ascii="Calibri" w:eastAsia="Times New Roman" w:hAnsi="Calibri" w:cs="Calibri"/>
                <w:sz w:val="16"/>
                <w:szCs w:val="16"/>
                <w:lang w:eastAsia="el-GR"/>
              </w:rPr>
            </w:pPr>
            <w:r w:rsidRPr="008C08D7">
              <w:rPr>
                <w:rFonts w:ascii="Calibri" w:hAnsi="Calibri" w:cs="Calibri"/>
                <w:b/>
                <w:bCs/>
                <w:sz w:val="16"/>
                <w:szCs w:val="16"/>
              </w:rPr>
              <w:t>RCR 26</w:t>
            </w:r>
          </w:p>
        </w:tc>
        <w:tc>
          <w:tcPr>
            <w:tcW w:w="2413" w:type="dxa"/>
            <w:shd w:val="clear" w:color="000000" w:fill="FFFFFF"/>
            <w:vAlign w:val="center"/>
            <w:hideMark/>
          </w:tcPr>
          <w:p w14:paraId="140BB039" w14:textId="69CB0F35" w:rsidR="008C08D7" w:rsidRPr="008C08D7" w:rsidRDefault="008C08D7" w:rsidP="008C08D7">
            <w:pPr>
              <w:spacing w:after="0" w:line="240" w:lineRule="auto"/>
              <w:rPr>
                <w:rFonts w:ascii="Calibri" w:hAnsi="Calibri" w:cs="Calibri"/>
                <w:sz w:val="16"/>
                <w:szCs w:val="16"/>
              </w:rPr>
            </w:pPr>
            <w:r w:rsidRPr="008C08D7">
              <w:rPr>
                <w:rFonts w:ascii="Calibri" w:hAnsi="Calibri" w:cs="Calibri"/>
                <w:sz w:val="16"/>
                <w:szCs w:val="16"/>
              </w:rPr>
              <w:t>Ετήσια κατανάλωση πρωτογενούς ενέργειας (εκ της οποίας: οικονομικά προσιτές και βιώσιμες κατοικίες, δημόσια κτίρια, επιχειρήσεις, άλλα)</w:t>
            </w:r>
          </w:p>
        </w:tc>
        <w:tc>
          <w:tcPr>
            <w:tcW w:w="1136" w:type="dxa"/>
            <w:shd w:val="clear" w:color="000000" w:fill="FFFFFF"/>
            <w:vAlign w:val="center"/>
            <w:hideMark/>
          </w:tcPr>
          <w:p w14:paraId="1F7432D5" w14:textId="77777777" w:rsidR="008C08D7" w:rsidRPr="008C08D7" w:rsidRDefault="008C08D7" w:rsidP="008C08D7">
            <w:pPr>
              <w:spacing w:after="0" w:line="240" w:lineRule="auto"/>
              <w:jc w:val="center"/>
              <w:rPr>
                <w:rFonts w:ascii="Calibri" w:eastAsia="Times New Roman" w:hAnsi="Calibri" w:cs="Calibri"/>
                <w:sz w:val="16"/>
                <w:szCs w:val="16"/>
                <w:lang w:eastAsia="el-GR"/>
              </w:rPr>
            </w:pPr>
            <w:proofErr w:type="spellStart"/>
            <w:r w:rsidRPr="008C08D7">
              <w:rPr>
                <w:rFonts w:ascii="Calibri" w:eastAsia="Times New Roman" w:hAnsi="Calibri" w:cs="Calibri"/>
                <w:sz w:val="16"/>
                <w:szCs w:val="16"/>
                <w:lang w:eastAsia="el-GR"/>
              </w:rPr>
              <w:t>MWh</w:t>
            </w:r>
            <w:proofErr w:type="spellEnd"/>
            <w:r w:rsidRPr="008C08D7">
              <w:rPr>
                <w:rFonts w:ascii="Calibri" w:eastAsia="Times New Roman" w:hAnsi="Calibri" w:cs="Calibri"/>
                <w:sz w:val="16"/>
                <w:szCs w:val="16"/>
                <w:lang w:eastAsia="el-GR"/>
              </w:rPr>
              <w:t>/έτος</w:t>
            </w:r>
          </w:p>
        </w:tc>
        <w:tc>
          <w:tcPr>
            <w:tcW w:w="992" w:type="dxa"/>
            <w:vAlign w:val="center"/>
            <w:hideMark/>
          </w:tcPr>
          <w:p w14:paraId="47CECABA" w14:textId="64CCE505" w:rsidR="008C08D7" w:rsidRPr="008C08D7" w:rsidRDefault="008C08D7" w:rsidP="008C08D7">
            <w:pPr>
              <w:spacing w:after="0" w:line="240" w:lineRule="auto"/>
              <w:jc w:val="center"/>
              <w:rPr>
                <w:rFonts w:ascii="Calibri" w:eastAsia="Times New Roman" w:hAnsi="Calibri" w:cs="Calibri"/>
                <w:sz w:val="16"/>
                <w:szCs w:val="16"/>
                <w:lang w:eastAsia="el-GR"/>
              </w:rPr>
            </w:pPr>
            <w:r w:rsidRPr="008C08D7">
              <w:rPr>
                <w:rFonts w:ascii="Calibri" w:eastAsia="Times New Roman" w:hAnsi="Calibri" w:cs="Calibri"/>
                <w:sz w:val="16"/>
                <w:szCs w:val="16"/>
                <w:lang w:eastAsia="el-GR"/>
              </w:rPr>
              <w:t>6.549,00</w:t>
            </w:r>
          </w:p>
        </w:tc>
        <w:tc>
          <w:tcPr>
            <w:tcW w:w="992" w:type="dxa"/>
            <w:shd w:val="clear" w:color="000000" w:fill="FFFFFF"/>
            <w:vAlign w:val="center"/>
            <w:hideMark/>
          </w:tcPr>
          <w:p w14:paraId="634427FF" w14:textId="7723CBFA" w:rsidR="008C08D7" w:rsidRPr="008C08D7" w:rsidRDefault="008C08D7" w:rsidP="008C08D7">
            <w:pPr>
              <w:spacing w:after="0" w:line="240" w:lineRule="auto"/>
              <w:jc w:val="center"/>
              <w:rPr>
                <w:rFonts w:ascii="Calibri" w:eastAsia="Times New Roman" w:hAnsi="Calibri" w:cs="Calibri"/>
                <w:sz w:val="16"/>
                <w:szCs w:val="16"/>
                <w:lang w:eastAsia="el-GR"/>
              </w:rPr>
            </w:pPr>
            <w:r w:rsidRPr="008C08D7">
              <w:rPr>
                <w:rFonts w:ascii="Calibri" w:eastAsia="Times New Roman" w:hAnsi="Calibri" w:cstheme="minorHAnsi"/>
                <w:sz w:val="16"/>
                <w:szCs w:val="16"/>
                <w:lang w:eastAsia="el-GR"/>
              </w:rPr>
              <w:t>2021</w:t>
            </w:r>
          </w:p>
        </w:tc>
        <w:tc>
          <w:tcPr>
            <w:tcW w:w="851" w:type="dxa"/>
            <w:vAlign w:val="center"/>
            <w:hideMark/>
          </w:tcPr>
          <w:p w14:paraId="48BF4717" w14:textId="77777777" w:rsidR="008C08D7" w:rsidRPr="008C08D7" w:rsidRDefault="008C08D7" w:rsidP="008C08D7">
            <w:pPr>
              <w:spacing w:after="0" w:line="240" w:lineRule="auto"/>
              <w:jc w:val="center"/>
              <w:rPr>
                <w:rFonts w:ascii="Calibri" w:eastAsia="Times New Roman" w:hAnsi="Calibri" w:cs="Calibri"/>
                <w:sz w:val="16"/>
                <w:szCs w:val="16"/>
                <w:lang w:eastAsia="el-GR"/>
              </w:rPr>
            </w:pPr>
          </w:p>
        </w:tc>
        <w:tc>
          <w:tcPr>
            <w:tcW w:w="850" w:type="dxa"/>
            <w:vAlign w:val="center"/>
            <w:hideMark/>
          </w:tcPr>
          <w:p w14:paraId="6D1714F2" w14:textId="30C7835C" w:rsidR="008C08D7" w:rsidRPr="008C08D7" w:rsidRDefault="008C08D7" w:rsidP="008C08D7">
            <w:pPr>
              <w:spacing w:after="0" w:line="240" w:lineRule="auto"/>
              <w:jc w:val="center"/>
              <w:rPr>
                <w:rFonts w:ascii="Calibri" w:eastAsia="Times New Roman" w:hAnsi="Calibri" w:cs="Calibri"/>
                <w:sz w:val="16"/>
                <w:szCs w:val="16"/>
                <w:lang w:eastAsia="el-GR"/>
              </w:rPr>
            </w:pPr>
            <w:r w:rsidRPr="008C08D7">
              <w:rPr>
                <w:rFonts w:ascii="Calibri" w:eastAsia="Times New Roman" w:hAnsi="Calibri" w:cs="Calibri"/>
                <w:sz w:val="16"/>
                <w:szCs w:val="16"/>
                <w:lang w:eastAsia="el-GR"/>
              </w:rPr>
              <w:t>5.239,00</w:t>
            </w:r>
          </w:p>
        </w:tc>
        <w:tc>
          <w:tcPr>
            <w:tcW w:w="709" w:type="dxa"/>
            <w:vMerge/>
            <w:shd w:val="clear" w:color="000000" w:fill="FFFFFF"/>
            <w:vAlign w:val="center"/>
          </w:tcPr>
          <w:p w14:paraId="36292FBC" w14:textId="283CF989" w:rsidR="008C08D7" w:rsidRPr="00126C6C" w:rsidRDefault="008C08D7" w:rsidP="008C08D7">
            <w:pPr>
              <w:spacing w:after="0" w:line="240" w:lineRule="auto"/>
              <w:jc w:val="center"/>
              <w:rPr>
                <w:rFonts w:ascii="Calibri" w:eastAsia="Times New Roman" w:hAnsi="Calibri" w:cs="Calibri"/>
                <w:sz w:val="20"/>
                <w:szCs w:val="20"/>
                <w:lang w:eastAsia="el-GR"/>
              </w:rPr>
            </w:pPr>
          </w:p>
        </w:tc>
        <w:tc>
          <w:tcPr>
            <w:tcW w:w="1134" w:type="dxa"/>
            <w:vMerge/>
            <w:shd w:val="clear" w:color="000000" w:fill="FFFFFF"/>
            <w:vAlign w:val="center"/>
          </w:tcPr>
          <w:p w14:paraId="65190A60" w14:textId="0AF65C3B" w:rsidR="008C08D7" w:rsidRPr="00126C6C" w:rsidRDefault="008C08D7" w:rsidP="008C08D7">
            <w:pPr>
              <w:spacing w:after="0" w:line="240" w:lineRule="auto"/>
              <w:rPr>
                <w:rFonts w:ascii="Calibri" w:eastAsia="Times New Roman" w:hAnsi="Calibri" w:cs="Calibri"/>
                <w:sz w:val="20"/>
                <w:szCs w:val="20"/>
                <w:lang w:eastAsia="el-GR"/>
              </w:rPr>
            </w:pPr>
          </w:p>
        </w:tc>
        <w:tc>
          <w:tcPr>
            <w:tcW w:w="1275" w:type="dxa"/>
            <w:vMerge/>
            <w:shd w:val="clear" w:color="auto" w:fill="FBE4D5" w:themeFill="accent2" w:themeFillTint="33"/>
            <w:vAlign w:val="center"/>
          </w:tcPr>
          <w:p w14:paraId="0CAFDEDE" w14:textId="77777777" w:rsidR="008C08D7" w:rsidRPr="00126C6C" w:rsidRDefault="008C08D7" w:rsidP="008C08D7">
            <w:pPr>
              <w:spacing w:after="0" w:line="240" w:lineRule="auto"/>
              <w:jc w:val="center"/>
              <w:rPr>
                <w:rFonts w:ascii="Calibri" w:eastAsia="Times New Roman" w:hAnsi="Calibri" w:cs="Calibri"/>
                <w:sz w:val="20"/>
                <w:szCs w:val="20"/>
                <w:lang w:eastAsia="el-GR"/>
              </w:rPr>
            </w:pPr>
          </w:p>
        </w:tc>
        <w:tc>
          <w:tcPr>
            <w:tcW w:w="1277" w:type="dxa"/>
            <w:vMerge/>
            <w:shd w:val="clear" w:color="auto" w:fill="FBE4D5" w:themeFill="accent2" w:themeFillTint="33"/>
            <w:vAlign w:val="center"/>
          </w:tcPr>
          <w:p w14:paraId="62EA1F72" w14:textId="0F1F1304" w:rsidR="008C08D7" w:rsidRPr="00126C6C" w:rsidRDefault="008C08D7" w:rsidP="008C08D7">
            <w:pPr>
              <w:spacing w:after="0" w:line="240" w:lineRule="auto"/>
              <w:jc w:val="center"/>
              <w:rPr>
                <w:rFonts w:ascii="Calibri" w:eastAsia="Times New Roman" w:hAnsi="Calibri" w:cs="Calibri"/>
                <w:sz w:val="20"/>
                <w:szCs w:val="20"/>
                <w:lang w:eastAsia="el-GR"/>
              </w:rPr>
            </w:pPr>
          </w:p>
        </w:tc>
      </w:tr>
      <w:tr w:rsidR="008C08D7" w:rsidRPr="00126C6C" w14:paraId="071D3AA5" w14:textId="77777777" w:rsidTr="0035472A">
        <w:trPr>
          <w:trHeight w:val="467"/>
        </w:trPr>
        <w:tc>
          <w:tcPr>
            <w:tcW w:w="567" w:type="dxa"/>
            <w:vMerge/>
            <w:vAlign w:val="center"/>
            <w:hideMark/>
          </w:tcPr>
          <w:p w14:paraId="4CC56DFB" w14:textId="6CE0D65C" w:rsidR="008C08D7" w:rsidRPr="00126C6C" w:rsidRDefault="008C08D7" w:rsidP="008C08D7">
            <w:pPr>
              <w:spacing w:after="0" w:line="240" w:lineRule="auto"/>
              <w:rPr>
                <w:rFonts w:ascii="Calibri" w:eastAsia="Times New Roman" w:hAnsi="Calibri" w:cs="Calibri"/>
                <w:sz w:val="16"/>
                <w:szCs w:val="16"/>
                <w:lang w:eastAsia="el-GR"/>
              </w:rPr>
            </w:pPr>
          </w:p>
        </w:tc>
        <w:tc>
          <w:tcPr>
            <w:tcW w:w="568" w:type="dxa"/>
            <w:vMerge/>
            <w:textDirection w:val="btLr"/>
            <w:vAlign w:val="center"/>
          </w:tcPr>
          <w:p w14:paraId="4D190D8D" w14:textId="78A11A9F" w:rsidR="008C08D7" w:rsidRPr="00126C6C" w:rsidRDefault="008C08D7" w:rsidP="008C08D7">
            <w:pPr>
              <w:spacing w:after="0" w:line="240" w:lineRule="auto"/>
              <w:rPr>
                <w:rFonts w:ascii="Calibri" w:eastAsia="Times New Roman" w:hAnsi="Calibri" w:cs="Calibri"/>
                <w:sz w:val="16"/>
                <w:szCs w:val="16"/>
                <w:lang w:eastAsia="el-GR"/>
              </w:rPr>
            </w:pPr>
          </w:p>
        </w:tc>
        <w:tc>
          <w:tcPr>
            <w:tcW w:w="425" w:type="dxa"/>
            <w:vMerge/>
            <w:textDirection w:val="btLr"/>
            <w:vAlign w:val="center"/>
          </w:tcPr>
          <w:p w14:paraId="5529AC1E" w14:textId="282ABF95" w:rsidR="008C08D7" w:rsidRPr="00126C6C" w:rsidRDefault="008C08D7" w:rsidP="008C08D7">
            <w:pPr>
              <w:spacing w:after="0" w:line="240" w:lineRule="auto"/>
              <w:rPr>
                <w:rFonts w:ascii="Calibri" w:eastAsia="Times New Roman" w:hAnsi="Calibri" w:cs="Calibri"/>
                <w:sz w:val="16"/>
                <w:szCs w:val="16"/>
                <w:lang w:eastAsia="el-GR"/>
              </w:rPr>
            </w:pPr>
          </w:p>
        </w:tc>
        <w:tc>
          <w:tcPr>
            <w:tcW w:w="1275" w:type="dxa"/>
            <w:vMerge/>
            <w:vAlign w:val="center"/>
          </w:tcPr>
          <w:p w14:paraId="3ABCE932" w14:textId="689E9F13" w:rsidR="008C08D7" w:rsidRPr="00126C6C" w:rsidRDefault="008C08D7" w:rsidP="008C08D7">
            <w:pPr>
              <w:spacing w:after="0" w:line="240" w:lineRule="auto"/>
              <w:rPr>
                <w:rFonts w:ascii="Calibri" w:eastAsia="Times New Roman" w:hAnsi="Calibri" w:cs="Calibri"/>
                <w:sz w:val="16"/>
                <w:szCs w:val="16"/>
                <w:lang w:eastAsia="el-GR"/>
              </w:rPr>
            </w:pPr>
          </w:p>
        </w:tc>
        <w:tc>
          <w:tcPr>
            <w:tcW w:w="993" w:type="dxa"/>
            <w:vMerge/>
            <w:shd w:val="clear" w:color="auto" w:fill="FBE4D5" w:themeFill="accent2" w:themeFillTint="33"/>
            <w:vAlign w:val="center"/>
          </w:tcPr>
          <w:p w14:paraId="71CBD628" w14:textId="3DA06166" w:rsidR="008C08D7" w:rsidRPr="00126C6C" w:rsidRDefault="008C08D7" w:rsidP="008C08D7">
            <w:pPr>
              <w:spacing w:after="0" w:line="240" w:lineRule="auto"/>
              <w:jc w:val="center"/>
              <w:rPr>
                <w:rFonts w:ascii="Calibri" w:eastAsia="Times New Roman" w:hAnsi="Calibri" w:cs="Calibri"/>
                <w:sz w:val="16"/>
                <w:szCs w:val="16"/>
                <w:lang w:eastAsia="el-GR"/>
              </w:rPr>
            </w:pPr>
          </w:p>
        </w:tc>
        <w:tc>
          <w:tcPr>
            <w:tcW w:w="850" w:type="dxa"/>
            <w:shd w:val="clear" w:color="000000" w:fill="FFFFFF"/>
            <w:noWrap/>
            <w:vAlign w:val="center"/>
            <w:hideMark/>
          </w:tcPr>
          <w:p w14:paraId="33E3BC23" w14:textId="727DB309" w:rsidR="008C08D7" w:rsidRPr="008C08D7" w:rsidRDefault="008C08D7" w:rsidP="008C08D7">
            <w:pPr>
              <w:spacing w:after="0" w:line="240" w:lineRule="auto"/>
              <w:jc w:val="center"/>
              <w:rPr>
                <w:rFonts w:ascii="Calibri" w:eastAsia="Times New Roman" w:hAnsi="Calibri" w:cs="Calibri"/>
                <w:sz w:val="16"/>
                <w:szCs w:val="16"/>
                <w:lang w:eastAsia="el-GR"/>
              </w:rPr>
            </w:pPr>
            <w:r w:rsidRPr="008C08D7">
              <w:rPr>
                <w:rFonts w:ascii="Calibri" w:hAnsi="Calibri" w:cs="Calibri"/>
                <w:b/>
                <w:bCs/>
                <w:sz w:val="16"/>
                <w:szCs w:val="16"/>
              </w:rPr>
              <w:t>RCR</w:t>
            </w:r>
            <w:r w:rsidRPr="008C08D7">
              <w:rPr>
                <w:rFonts w:ascii="Calibri" w:hAnsi="Calibri" w:cs="Calibri"/>
                <w:b/>
                <w:bCs/>
                <w:sz w:val="16"/>
                <w:szCs w:val="16"/>
                <w:lang w:val="en-US"/>
              </w:rPr>
              <w:t xml:space="preserve"> </w:t>
            </w:r>
            <w:r w:rsidRPr="008C08D7">
              <w:rPr>
                <w:rFonts w:ascii="Calibri" w:hAnsi="Calibri" w:cs="Calibri"/>
                <w:b/>
                <w:bCs/>
                <w:sz w:val="16"/>
                <w:szCs w:val="16"/>
              </w:rPr>
              <w:t>29</w:t>
            </w:r>
          </w:p>
        </w:tc>
        <w:tc>
          <w:tcPr>
            <w:tcW w:w="2413" w:type="dxa"/>
            <w:shd w:val="clear" w:color="000000" w:fill="FFFFFF"/>
            <w:vAlign w:val="center"/>
            <w:hideMark/>
          </w:tcPr>
          <w:p w14:paraId="42B54B14" w14:textId="77777777" w:rsidR="008C08D7" w:rsidRPr="008C08D7" w:rsidRDefault="008C08D7" w:rsidP="008C08D7">
            <w:pPr>
              <w:spacing w:after="0" w:line="240" w:lineRule="auto"/>
              <w:rPr>
                <w:rFonts w:ascii="Calibri" w:hAnsi="Calibri" w:cs="Calibri"/>
                <w:sz w:val="16"/>
                <w:szCs w:val="16"/>
              </w:rPr>
            </w:pPr>
            <w:r w:rsidRPr="008C08D7">
              <w:rPr>
                <w:rFonts w:ascii="Calibri" w:hAnsi="Calibri" w:cs="Calibri"/>
                <w:sz w:val="16"/>
                <w:szCs w:val="16"/>
              </w:rPr>
              <w:t>Εκτιμώμενες εκπομπές αερίων του θερμοκηπίου</w:t>
            </w:r>
          </w:p>
        </w:tc>
        <w:tc>
          <w:tcPr>
            <w:tcW w:w="1136" w:type="dxa"/>
            <w:shd w:val="clear" w:color="000000" w:fill="FFFFFF"/>
            <w:vAlign w:val="center"/>
            <w:hideMark/>
          </w:tcPr>
          <w:p w14:paraId="400E193B" w14:textId="77777777" w:rsidR="008C08D7" w:rsidRPr="008C08D7" w:rsidRDefault="008C08D7" w:rsidP="008C08D7">
            <w:pPr>
              <w:spacing w:after="0" w:line="240" w:lineRule="auto"/>
              <w:jc w:val="center"/>
              <w:rPr>
                <w:rFonts w:ascii="Calibri" w:eastAsia="Times New Roman" w:hAnsi="Calibri" w:cs="Calibri"/>
                <w:sz w:val="16"/>
                <w:szCs w:val="16"/>
                <w:lang w:eastAsia="el-GR"/>
              </w:rPr>
            </w:pPr>
            <w:r w:rsidRPr="008C08D7">
              <w:rPr>
                <w:rFonts w:ascii="Calibri" w:eastAsia="Times New Roman" w:hAnsi="Calibri" w:cs="Calibri"/>
                <w:sz w:val="16"/>
                <w:szCs w:val="16"/>
                <w:lang w:eastAsia="el-GR"/>
              </w:rPr>
              <w:t>Τόνοι ισοδύναμου CO2/έτος</w:t>
            </w:r>
          </w:p>
        </w:tc>
        <w:tc>
          <w:tcPr>
            <w:tcW w:w="992" w:type="dxa"/>
            <w:vAlign w:val="center"/>
            <w:hideMark/>
          </w:tcPr>
          <w:p w14:paraId="77EAB38A" w14:textId="12C3CC53" w:rsidR="008C08D7" w:rsidRPr="008C08D7" w:rsidRDefault="008C08D7" w:rsidP="008C08D7">
            <w:pPr>
              <w:spacing w:after="0" w:line="240" w:lineRule="auto"/>
              <w:jc w:val="center"/>
              <w:rPr>
                <w:rFonts w:ascii="Calibri" w:eastAsia="Times New Roman" w:hAnsi="Calibri" w:cs="Calibri"/>
                <w:sz w:val="16"/>
                <w:szCs w:val="16"/>
                <w:lang w:eastAsia="el-GR"/>
              </w:rPr>
            </w:pPr>
            <w:r w:rsidRPr="008C08D7">
              <w:rPr>
                <w:rFonts w:ascii="Calibri" w:eastAsia="Times New Roman" w:hAnsi="Calibri" w:cs="Calibri"/>
                <w:sz w:val="16"/>
                <w:szCs w:val="16"/>
                <w:lang w:eastAsia="el-GR"/>
              </w:rPr>
              <w:t>6.104,00</w:t>
            </w:r>
          </w:p>
        </w:tc>
        <w:tc>
          <w:tcPr>
            <w:tcW w:w="992" w:type="dxa"/>
            <w:shd w:val="clear" w:color="000000" w:fill="FFFFFF"/>
            <w:vAlign w:val="center"/>
            <w:hideMark/>
          </w:tcPr>
          <w:p w14:paraId="01F69D70" w14:textId="108C67A1" w:rsidR="008C08D7" w:rsidRPr="008C08D7" w:rsidRDefault="008C08D7" w:rsidP="008C08D7">
            <w:pPr>
              <w:spacing w:after="0" w:line="240" w:lineRule="auto"/>
              <w:jc w:val="center"/>
              <w:rPr>
                <w:rFonts w:ascii="Calibri" w:eastAsia="Times New Roman" w:hAnsi="Calibri" w:cs="Calibri"/>
                <w:sz w:val="16"/>
                <w:szCs w:val="16"/>
                <w:lang w:eastAsia="el-GR"/>
              </w:rPr>
            </w:pPr>
            <w:r w:rsidRPr="008C08D7">
              <w:rPr>
                <w:rFonts w:ascii="Calibri" w:eastAsia="Times New Roman" w:hAnsi="Calibri" w:cstheme="minorHAnsi"/>
                <w:sz w:val="16"/>
                <w:szCs w:val="16"/>
                <w:lang w:eastAsia="el-GR"/>
              </w:rPr>
              <w:t>2021</w:t>
            </w:r>
          </w:p>
        </w:tc>
        <w:tc>
          <w:tcPr>
            <w:tcW w:w="851" w:type="dxa"/>
            <w:shd w:val="clear" w:color="000000" w:fill="FFFFFF"/>
            <w:vAlign w:val="center"/>
            <w:hideMark/>
          </w:tcPr>
          <w:p w14:paraId="6D027F2B" w14:textId="77777777" w:rsidR="008C08D7" w:rsidRPr="008C08D7" w:rsidRDefault="008C08D7" w:rsidP="008C08D7">
            <w:pPr>
              <w:spacing w:after="0" w:line="240" w:lineRule="auto"/>
              <w:jc w:val="center"/>
              <w:rPr>
                <w:rFonts w:ascii="Calibri" w:eastAsia="Times New Roman" w:hAnsi="Calibri" w:cs="Calibri"/>
                <w:sz w:val="16"/>
                <w:szCs w:val="16"/>
                <w:lang w:eastAsia="el-GR"/>
              </w:rPr>
            </w:pPr>
          </w:p>
        </w:tc>
        <w:tc>
          <w:tcPr>
            <w:tcW w:w="850" w:type="dxa"/>
            <w:shd w:val="clear" w:color="000000" w:fill="FFFFFF"/>
            <w:vAlign w:val="center"/>
            <w:hideMark/>
          </w:tcPr>
          <w:p w14:paraId="13D57848" w14:textId="4BAF4DEE" w:rsidR="008C08D7" w:rsidRPr="008C08D7" w:rsidRDefault="008C08D7" w:rsidP="008C08D7">
            <w:pPr>
              <w:spacing w:after="0" w:line="240" w:lineRule="auto"/>
              <w:jc w:val="center"/>
              <w:rPr>
                <w:rFonts w:ascii="Calibri" w:eastAsia="Times New Roman" w:hAnsi="Calibri" w:cs="Calibri"/>
                <w:sz w:val="16"/>
                <w:szCs w:val="16"/>
                <w:lang w:eastAsia="el-GR"/>
              </w:rPr>
            </w:pPr>
            <w:r w:rsidRPr="008C08D7">
              <w:rPr>
                <w:rFonts w:ascii="Calibri" w:eastAsia="Times New Roman" w:hAnsi="Calibri" w:cs="Calibri"/>
                <w:sz w:val="16"/>
                <w:szCs w:val="16"/>
                <w:lang w:eastAsia="el-GR"/>
              </w:rPr>
              <w:t>4.883,00</w:t>
            </w:r>
          </w:p>
        </w:tc>
        <w:tc>
          <w:tcPr>
            <w:tcW w:w="709" w:type="dxa"/>
            <w:vMerge/>
            <w:shd w:val="clear" w:color="000000" w:fill="FFFFFF"/>
            <w:vAlign w:val="center"/>
          </w:tcPr>
          <w:p w14:paraId="7BDDE6E2" w14:textId="4873E8FD" w:rsidR="008C08D7" w:rsidRPr="00126C6C" w:rsidRDefault="008C08D7" w:rsidP="008C08D7">
            <w:pPr>
              <w:spacing w:after="0" w:line="240" w:lineRule="auto"/>
              <w:rPr>
                <w:rFonts w:ascii="Calibri" w:eastAsia="Times New Roman" w:hAnsi="Calibri" w:cs="Calibri"/>
                <w:sz w:val="20"/>
                <w:szCs w:val="20"/>
                <w:lang w:eastAsia="el-GR"/>
              </w:rPr>
            </w:pPr>
          </w:p>
        </w:tc>
        <w:tc>
          <w:tcPr>
            <w:tcW w:w="1134" w:type="dxa"/>
            <w:vMerge/>
            <w:shd w:val="clear" w:color="000000" w:fill="FFFFFF"/>
            <w:vAlign w:val="center"/>
          </w:tcPr>
          <w:p w14:paraId="0AEF5F45" w14:textId="463DB5CA" w:rsidR="008C08D7" w:rsidRPr="00126C6C" w:rsidRDefault="008C08D7" w:rsidP="008C08D7">
            <w:pPr>
              <w:spacing w:after="0" w:line="240" w:lineRule="auto"/>
              <w:rPr>
                <w:rFonts w:ascii="Calibri" w:eastAsia="Times New Roman" w:hAnsi="Calibri" w:cs="Calibri"/>
                <w:sz w:val="20"/>
                <w:szCs w:val="20"/>
                <w:lang w:eastAsia="el-GR"/>
              </w:rPr>
            </w:pPr>
          </w:p>
        </w:tc>
        <w:tc>
          <w:tcPr>
            <w:tcW w:w="1275" w:type="dxa"/>
            <w:vMerge/>
            <w:shd w:val="clear" w:color="auto" w:fill="FBE4D5" w:themeFill="accent2" w:themeFillTint="33"/>
            <w:vAlign w:val="center"/>
          </w:tcPr>
          <w:p w14:paraId="1C269497" w14:textId="77777777" w:rsidR="008C08D7" w:rsidRPr="00126C6C" w:rsidRDefault="008C08D7" w:rsidP="008C08D7">
            <w:pPr>
              <w:spacing w:after="0" w:line="240" w:lineRule="auto"/>
              <w:jc w:val="center"/>
              <w:rPr>
                <w:rFonts w:ascii="Calibri" w:eastAsia="Times New Roman" w:hAnsi="Calibri" w:cs="Calibri"/>
                <w:sz w:val="20"/>
                <w:szCs w:val="20"/>
                <w:lang w:eastAsia="el-GR"/>
              </w:rPr>
            </w:pPr>
          </w:p>
        </w:tc>
        <w:tc>
          <w:tcPr>
            <w:tcW w:w="1277" w:type="dxa"/>
            <w:vMerge/>
            <w:shd w:val="clear" w:color="auto" w:fill="FBE4D5" w:themeFill="accent2" w:themeFillTint="33"/>
            <w:vAlign w:val="center"/>
          </w:tcPr>
          <w:p w14:paraId="26E3AAD3" w14:textId="0E3AABCF" w:rsidR="008C08D7" w:rsidRPr="00126C6C" w:rsidRDefault="008C08D7" w:rsidP="008C08D7">
            <w:pPr>
              <w:spacing w:after="0" w:line="240" w:lineRule="auto"/>
              <w:jc w:val="center"/>
              <w:rPr>
                <w:rFonts w:ascii="Calibri" w:eastAsia="Times New Roman" w:hAnsi="Calibri" w:cs="Calibri"/>
                <w:sz w:val="20"/>
                <w:szCs w:val="20"/>
                <w:lang w:eastAsia="el-GR"/>
              </w:rPr>
            </w:pPr>
          </w:p>
        </w:tc>
      </w:tr>
      <w:tr w:rsidR="007F79A5" w:rsidRPr="00126C6C" w14:paraId="4A51AA1C" w14:textId="77777777" w:rsidTr="0035472A">
        <w:trPr>
          <w:cantSplit/>
          <w:trHeight w:val="808"/>
        </w:trPr>
        <w:tc>
          <w:tcPr>
            <w:tcW w:w="567" w:type="dxa"/>
            <w:vMerge/>
            <w:vAlign w:val="center"/>
          </w:tcPr>
          <w:p w14:paraId="01BFC295" w14:textId="12FB3BD6" w:rsidR="007F79A5" w:rsidRPr="00126C6C" w:rsidRDefault="007F79A5" w:rsidP="00C23747">
            <w:pPr>
              <w:spacing w:after="0" w:line="240" w:lineRule="auto"/>
              <w:jc w:val="center"/>
              <w:rPr>
                <w:rFonts w:ascii="Calibri" w:eastAsia="Times New Roman" w:hAnsi="Calibri" w:cs="Calibri"/>
                <w:sz w:val="16"/>
                <w:szCs w:val="16"/>
                <w:lang w:eastAsia="el-GR"/>
              </w:rPr>
            </w:pPr>
          </w:p>
        </w:tc>
        <w:tc>
          <w:tcPr>
            <w:tcW w:w="568" w:type="dxa"/>
            <w:vMerge/>
            <w:textDirection w:val="btLr"/>
            <w:vAlign w:val="center"/>
          </w:tcPr>
          <w:p w14:paraId="34987817" w14:textId="466CF5E7" w:rsidR="007F79A5" w:rsidRPr="00126C6C" w:rsidRDefault="007F79A5" w:rsidP="00C23747">
            <w:pPr>
              <w:spacing w:after="0" w:line="240" w:lineRule="auto"/>
              <w:ind w:left="113" w:right="113"/>
              <w:jc w:val="center"/>
              <w:rPr>
                <w:rFonts w:ascii="Calibri" w:eastAsia="Times New Roman" w:hAnsi="Calibri" w:cs="Calibri"/>
                <w:sz w:val="16"/>
                <w:szCs w:val="16"/>
                <w:lang w:eastAsia="el-GR"/>
              </w:rPr>
            </w:pPr>
          </w:p>
        </w:tc>
        <w:tc>
          <w:tcPr>
            <w:tcW w:w="425" w:type="dxa"/>
            <w:vMerge/>
            <w:textDirection w:val="btLr"/>
            <w:vAlign w:val="center"/>
          </w:tcPr>
          <w:p w14:paraId="5843D968" w14:textId="7DDFEFB0" w:rsidR="007F79A5" w:rsidRPr="00126C6C" w:rsidRDefault="007F79A5" w:rsidP="00C23747">
            <w:pPr>
              <w:spacing w:after="0" w:line="240" w:lineRule="auto"/>
              <w:ind w:left="113" w:right="113"/>
              <w:jc w:val="center"/>
              <w:rPr>
                <w:rFonts w:ascii="Calibri" w:eastAsia="Times New Roman" w:hAnsi="Calibri" w:cs="Calibri"/>
                <w:sz w:val="16"/>
                <w:szCs w:val="16"/>
                <w:lang w:eastAsia="el-GR"/>
              </w:rPr>
            </w:pPr>
          </w:p>
        </w:tc>
        <w:tc>
          <w:tcPr>
            <w:tcW w:w="1275" w:type="dxa"/>
            <w:vMerge/>
            <w:vAlign w:val="center"/>
          </w:tcPr>
          <w:p w14:paraId="3DF84D76" w14:textId="28498D58" w:rsidR="007F79A5" w:rsidRPr="003F3567" w:rsidRDefault="007F79A5" w:rsidP="00C23747">
            <w:pPr>
              <w:spacing w:after="0" w:line="240" w:lineRule="auto"/>
              <w:jc w:val="center"/>
              <w:rPr>
                <w:rFonts w:ascii="Calibri" w:eastAsia="Times New Roman" w:hAnsi="Calibri" w:cs="Calibri"/>
                <w:sz w:val="16"/>
                <w:szCs w:val="16"/>
                <w:lang w:eastAsia="el-GR"/>
              </w:rPr>
            </w:pPr>
          </w:p>
        </w:tc>
        <w:tc>
          <w:tcPr>
            <w:tcW w:w="993" w:type="dxa"/>
            <w:vMerge/>
            <w:shd w:val="clear" w:color="000000" w:fill="FCE4D6"/>
            <w:vAlign w:val="center"/>
            <w:hideMark/>
          </w:tcPr>
          <w:p w14:paraId="79C08A2B" w14:textId="77777777" w:rsidR="007F79A5" w:rsidRPr="002F6524" w:rsidRDefault="007F79A5" w:rsidP="00C23747">
            <w:pPr>
              <w:spacing w:after="0" w:line="240" w:lineRule="auto"/>
              <w:jc w:val="center"/>
              <w:rPr>
                <w:rFonts w:ascii="Calibri" w:eastAsia="Times New Roman" w:hAnsi="Calibri" w:cs="Calibri"/>
                <w:b/>
                <w:sz w:val="16"/>
                <w:szCs w:val="16"/>
                <w:lang w:eastAsia="el-GR"/>
              </w:rPr>
            </w:pPr>
          </w:p>
        </w:tc>
        <w:tc>
          <w:tcPr>
            <w:tcW w:w="850" w:type="dxa"/>
            <w:shd w:val="clear" w:color="000000" w:fill="FFFFFF"/>
            <w:noWrap/>
            <w:vAlign w:val="center"/>
            <w:hideMark/>
          </w:tcPr>
          <w:p w14:paraId="6A819FCF" w14:textId="02440C2E" w:rsidR="007F79A5" w:rsidRPr="008C08D7" w:rsidRDefault="0035472A" w:rsidP="00C23747">
            <w:pPr>
              <w:spacing w:after="0" w:line="240" w:lineRule="auto"/>
              <w:jc w:val="center"/>
              <w:rPr>
                <w:rFonts w:ascii="Calibri" w:eastAsia="Times New Roman" w:hAnsi="Calibri" w:cs="Calibri"/>
                <w:b/>
                <w:bCs/>
                <w:sz w:val="16"/>
                <w:szCs w:val="16"/>
                <w:lang w:eastAsia="el-GR"/>
              </w:rPr>
            </w:pPr>
            <w:r w:rsidRPr="008C08D7">
              <w:rPr>
                <w:rFonts w:ascii="Calibri" w:eastAsia="Times New Roman" w:hAnsi="Calibri" w:cs="Calibri"/>
                <w:b/>
                <w:bCs/>
                <w:sz w:val="16"/>
                <w:szCs w:val="16"/>
                <w:lang w:eastAsia="el-GR"/>
              </w:rPr>
              <w:t>R</w:t>
            </w:r>
            <w:r w:rsidR="007F79A5" w:rsidRPr="008C08D7">
              <w:rPr>
                <w:rFonts w:ascii="Calibri" w:eastAsia="Times New Roman" w:hAnsi="Calibri" w:cs="Calibri"/>
                <w:b/>
                <w:bCs/>
                <w:sz w:val="16"/>
                <w:szCs w:val="16"/>
                <w:lang w:eastAsia="el-GR"/>
              </w:rPr>
              <w:t>CR 67</w:t>
            </w:r>
          </w:p>
        </w:tc>
        <w:tc>
          <w:tcPr>
            <w:tcW w:w="2413" w:type="dxa"/>
            <w:shd w:val="clear" w:color="000000" w:fill="FFFFFF"/>
            <w:vAlign w:val="center"/>
            <w:hideMark/>
          </w:tcPr>
          <w:p w14:paraId="09DCC2B6" w14:textId="0C9A3DAB" w:rsidR="007F79A5" w:rsidRPr="008C08D7" w:rsidRDefault="007F79A5" w:rsidP="00C23747">
            <w:pPr>
              <w:spacing w:after="0" w:line="240" w:lineRule="auto"/>
              <w:rPr>
                <w:rFonts w:ascii="Calibri" w:hAnsi="Calibri" w:cs="Calibri"/>
                <w:sz w:val="16"/>
                <w:szCs w:val="16"/>
              </w:rPr>
            </w:pPr>
            <w:r w:rsidRPr="008C08D7">
              <w:rPr>
                <w:rFonts w:ascii="Calibri" w:hAnsi="Calibri" w:cs="Calibri"/>
                <w:sz w:val="16"/>
                <w:szCs w:val="16"/>
              </w:rPr>
              <w:t>Ετήσιος αριθμός χρηστών νέων ή εκσυγχρονισμένων οικονομικά προσιτών, βιώσιμων κατοικιών και εγκαταστάσεων κοινωνικής στέγασης</w:t>
            </w:r>
          </w:p>
        </w:tc>
        <w:tc>
          <w:tcPr>
            <w:tcW w:w="1136" w:type="dxa"/>
            <w:shd w:val="clear" w:color="000000" w:fill="FFFFFF"/>
            <w:vAlign w:val="center"/>
            <w:hideMark/>
          </w:tcPr>
          <w:p w14:paraId="752672EA" w14:textId="5C7F546A" w:rsidR="007F79A5" w:rsidRPr="008C08D7" w:rsidRDefault="007F79A5" w:rsidP="00C23747">
            <w:pPr>
              <w:spacing w:line="256" w:lineRule="auto"/>
              <w:jc w:val="center"/>
              <w:rPr>
                <w:rFonts w:cstheme="minorHAnsi"/>
                <w:iCs/>
                <w:sz w:val="18"/>
                <w:szCs w:val="18"/>
              </w:rPr>
            </w:pPr>
            <w:r w:rsidRPr="008C08D7">
              <w:rPr>
                <w:rFonts w:ascii="Arial" w:hAnsi="Arial" w:cs="Arial"/>
                <w:sz w:val="14"/>
                <w:szCs w:val="14"/>
              </w:rPr>
              <w:t>Χρήστες / έτος</w:t>
            </w:r>
          </w:p>
        </w:tc>
        <w:tc>
          <w:tcPr>
            <w:tcW w:w="992" w:type="dxa"/>
            <w:shd w:val="clear" w:color="000000" w:fill="FFFFFF"/>
            <w:vAlign w:val="center"/>
            <w:hideMark/>
          </w:tcPr>
          <w:p w14:paraId="5F13810E" w14:textId="63FA705E" w:rsidR="007F79A5" w:rsidRPr="00E63D2C" w:rsidRDefault="00E63D2C" w:rsidP="00C23747">
            <w:pPr>
              <w:spacing w:after="0" w:line="240" w:lineRule="auto"/>
              <w:jc w:val="center"/>
              <w:rPr>
                <w:rFonts w:ascii="Calibri" w:eastAsia="Times New Roman" w:hAnsi="Calibri" w:cstheme="minorHAnsi"/>
                <w:sz w:val="16"/>
                <w:szCs w:val="16"/>
                <w:lang w:eastAsia="el-GR"/>
              </w:rPr>
            </w:pPr>
            <w:r>
              <w:rPr>
                <w:rFonts w:ascii="Calibri" w:eastAsia="Times New Roman" w:hAnsi="Calibri" w:cstheme="minorHAnsi"/>
                <w:sz w:val="16"/>
                <w:szCs w:val="16"/>
                <w:lang w:eastAsia="el-GR"/>
              </w:rPr>
              <w:t>408,00</w:t>
            </w:r>
          </w:p>
        </w:tc>
        <w:tc>
          <w:tcPr>
            <w:tcW w:w="992" w:type="dxa"/>
            <w:shd w:val="clear" w:color="000000" w:fill="FFFFFF"/>
            <w:vAlign w:val="center"/>
            <w:hideMark/>
          </w:tcPr>
          <w:p w14:paraId="0A4ACE48" w14:textId="7134787B" w:rsidR="007F79A5" w:rsidRPr="008C08D7" w:rsidRDefault="00C64E04" w:rsidP="00C23747">
            <w:pPr>
              <w:spacing w:after="0" w:line="240" w:lineRule="auto"/>
              <w:jc w:val="center"/>
              <w:rPr>
                <w:rFonts w:ascii="Calibri" w:eastAsia="Times New Roman" w:hAnsi="Calibri" w:cstheme="minorHAnsi"/>
                <w:sz w:val="16"/>
                <w:szCs w:val="16"/>
                <w:lang w:eastAsia="el-GR"/>
              </w:rPr>
            </w:pPr>
            <w:r w:rsidRPr="008C08D7">
              <w:rPr>
                <w:rFonts w:ascii="Calibri" w:eastAsia="Times New Roman" w:hAnsi="Calibri" w:cstheme="minorHAnsi"/>
                <w:sz w:val="16"/>
                <w:szCs w:val="16"/>
                <w:lang w:eastAsia="el-GR"/>
              </w:rPr>
              <w:t>2021</w:t>
            </w:r>
          </w:p>
        </w:tc>
        <w:tc>
          <w:tcPr>
            <w:tcW w:w="851" w:type="dxa"/>
            <w:shd w:val="clear" w:color="000000" w:fill="FFFFFF"/>
            <w:vAlign w:val="center"/>
            <w:hideMark/>
          </w:tcPr>
          <w:p w14:paraId="72D84B9D" w14:textId="77777777" w:rsidR="007F79A5" w:rsidRPr="008C08D7" w:rsidRDefault="007F79A5" w:rsidP="00C23747">
            <w:pPr>
              <w:spacing w:after="0" w:line="240" w:lineRule="auto"/>
              <w:jc w:val="center"/>
              <w:rPr>
                <w:rFonts w:ascii="Calibri" w:eastAsia="Times New Roman" w:hAnsi="Calibri" w:cs="Calibri"/>
                <w:sz w:val="16"/>
                <w:szCs w:val="16"/>
                <w:lang w:eastAsia="el-GR"/>
              </w:rPr>
            </w:pPr>
          </w:p>
        </w:tc>
        <w:tc>
          <w:tcPr>
            <w:tcW w:w="850" w:type="dxa"/>
            <w:shd w:val="clear" w:color="000000" w:fill="FFFFFF"/>
            <w:vAlign w:val="center"/>
            <w:hideMark/>
          </w:tcPr>
          <w:p w14:paraId="6ED9AD5C" w14:textId="44C2FD5D" w:rsidR="007F79A5" w:rsidRPr="008C08D7" w:rsidRDefault="001A4085" w:rsidP="00C23747">
            <w:pPr>
              <w:spacing w:after="0" w:line="240" w:lineRule="auto"/>
              <w:jc w:val="center"/>
              <w:rPr>
                <w:rFonts w:ascii="Calibri" w:eastAsia="Times New Roman" w:hAnsi="Calibri" w:cstheme="minorHAnsi"/>
                <w:sz w:val="16"/>
                <w:szCs w:val="16"/>
                <w:lang w:val="en-US" w:eastAsia="el-GR"/>
              </w:rPr>
            </w:pPr>
            <w:r w:rsidRPr="008C08D7">
              <w:rPr>
                <w:rFonts w:ascii="Calibri" w:eastAsia="Times New Roman" w:hAnsi="Calibri" w:cstheme="minorHAnsi"/>
                <w:sz w:val="16"/>
                <w:szCs w:val="16"/>
                <w:lang w:eastAsia="el-GR"/>
              </w:rPr>
              <w:t>408</w:t>
            </w:r>
            <w:r w:rsidR="007D7D68" w:rsidRPr="008C08D7">
              <w:rPr>
                <w:rFonts w:ascii="Calibri" w:eastAsia="Times New Roman" w:hAnsi="Calibri" w:cstheme="minorHAnsi"/>
                <w:sz w:val="16"/>
                <w:szCs w:val="16"/>
                <w:lang w:val="en-US" w:eastAsia="el-GR"/>
              </w:rPr>
              <w:t>,00</w:t>
            </w:r>
          </w:p>
        </w:tc>
        <w:tc>
          <w:tcPr>
            <w:tcW w:w="709" w:type="dxa"/>
            <w:vMerge/>
            <w:shd w:val="clear" w:color="000000" w:fill="FFFFFF"/>
            <w:vAlign w:val="center"/>
          </w:tcPr>
          <w:p w14:paraId="2FDC8ED8" w14:textId="4D770E3A" w:rsidR="007F79A5" w:rsidRPr="005A25C8" w:rsidRDefault="007F79A5" w:rsidP="00C23747">
            <w:pPr>
              <w:spacing w:after="0" w:line="240" w:lineRule="auto"/>
              <w:jc w:val="center"/>
              <w:rPr>
                <w:rFonts w:ascii="Calibri" w:eastAsia="Times New Roman" w:hAnsi="Calibri" w:cs="Calibri"/>
                <w:sz w:val="16"/>
                <w:szCs w:val="16"/>
                <w:lang w:eastAsia="el-GR"/>
              </w:rPr>
            </w:pPr>
          </w:p>
        </w:tc>
        <w:tc>
          <w:tcPr>
            <w:tcW w:w="1134" w:type="dxa"/>
            <w:vMerge/>
            <w:shd w:val="clear" w:color="000000" w:fill="FFFFFF"/>
            <w:vAlign w:val="center"/>
          </w:tcPr>
          <w:p w14:paraId="3B60C804" w14:textId="429AF35D" w:rsidR="007F79A5" w:rsidRPr="00255133" w:rsidRDefault="007F79A5" w:rsidP="00C23747">
            <w:pPr>
              <w:spacing w:after="0" w:line="240" w:lineRule="auto"/>
              <w:rPr>
                <w:rFonts w:ascii="Calibri" w:eastAsia="Times New Roman" w:hAnsi="Calibri" w:cstheme="minorHAnsi"/>
                <w:sz w:val="16"/>
                <w:szCs w:val="16"/>
                <w:lang w:eastAsia="el-GR"/>
              </w:rPr>
            </w:pPr>
          </w:p>
        </w:tc>
        <w:tc>
          <w:tcPr>
            <w:tcW w:w="1275" w:type="dxa"/>
            <w:vMerge/>
            <w:shd w:val="clear" w:color="000000" w:fill="FCE4D6"/>
            <w:vAlign w:val="center"/>
          </w:tcPr>
          <w:p w14:paraId="0AE6093D" w14:textId="77777777" w:rsidR="007F79A5" w:rsidRPr="002F6524" w:rsidRDefault="007F79A5" w:rsidP="00C23747">
            <w:pPr>
              <w:spacing w:after="0" w:line="240" w:lineRule="auto"/>
              <w:jc w:val="center"/>
              <w:rPr>
                <w:rFonts w:ascii="Calibri" w:eastAsia="Times New Roman" w:hAnsi="Calibri" w:cs="Calibri"/>
                <w:b/>
                <w:sz w:val="16"/>
                <w:szCs w:val="16"/>
                <w:lang w:eastAsia="el-GR"/>
              </w:rPr>
            </w:pPr>
          </w:p>
        </w:tc>
        <w:tc>
          <w:tcPr>
            <w:tcW w:w="1277" w:type="dxa"/>
            <w:vMerge/>
            <w:shd w:val="clear" w:color="000000" w:fill="FCE4D6"/>
            <w:vAlign w:val="center"/>
          </w:tcPr>
          <w:p w14:paraId="35FD1D16" w14:textId="77777777" w:rsidR="007F79A5" w:rsidRPr="002F6524" w:rsidRDefault="007F79A5" w:rsidP="00C23747">
            <w:pPr>
              <w:spacing w:after="0" w:line="240" w:lineRule="auto"/>
              <w:jc w:val="center"/>
              <w:rPr>
                <w:rFonts w:ascii="Calibri" w:eastAsia="Times New Roman" w:hAnsi="Calibri" w:cs="Calibri"/>
                <w:b/>
                <w:sz w:val="16"/>
                <w:szCs w:val="16"/>
                <w:lang w:eastAsia="el-GR"/>
              </w:rPr>
            </w:pPr>
          </w:p>
        </w:tc>
      </w:tr>
      <w:tr w:rsidR="007F79A5" w:rsidRPr="00126C6C" w14:paraId="292E56D1" w14:textId="77777777" w:rsidTr="0035472A">
        <w:trPr>
          <w:cantSplit/>
          <w:trHeight w:val="693"/>
        </w:trPr>
        <w:tc>
          <w:tcPr>
            <w:tcW w:w="567" w:type="dxa"/>
            <w:vMerge/>
            <w:vAlign w:val="center"/>
          </w:tcPr>
          <w:p w14:paraId="39F7DB33" w14:textId="0B1CC864" w:rsidR="007F79A5" w:rsidRPr="00126C6C" w:rsidRDefault="007F79A5" w:rsidP="00C23747">
            <w:pPr>
              <w:spacing w:after="0" w:line="240" w:lineRule="auto"/>
              <w:jc w:val="center"/>
              <w:rPr>
                <w:rFonts w:ascii="Calibri" w:eastAsia="Times New Roman" w:hAnsi="Calibri" w:cs="Calibri"/>
                <w:sz w:val="16"/>
                <w:szCs w:val="16"/>
                <w:lang w:eastAsia="el-GR"/>
              </w:rPr>
            </w:pPr>
          </w:p>
        </w:tc>
        <w:tc>
          <w:tcPr>
            <w:tcW w:w="568" w:type="dxa"/>
            <w:vMerge/>
            <w:textDirection w:val="btLr"/>
            <w:vAlign w:val="center"/>
          </w:tcPr>
          <w:p w14:paraId="74A103FF" w14:textId="2B2180D4" w:rsidR="007F79A5" w:rsidRPr="00126C6C" w:rsidRDefault="007F79A5" w:rsidP="00C23747">
            <w:pPr>
              <w:spacing w:after="0" w:line="240" w:lineRule="auto"/>
              <w:ind w:left="113" w:right="113"/>
              <w:jc w:val="center"/>
              <w:rPr>
                <w:rFonts w:ascii="Calibri" w:eastAsia="Times New Roman" w:hAnsi="Calibri" w:cs="Calibri"/>
                <w:sz w:val="16"/>
                <w:szCs w:val="16"/>
                <w:lang w:eastAsia="el-GR"/>
              </w:rPr>
            </w:pPr>
          </w:p>
        </w:tc>
        <w:tc>
          <w:tcPr>
            <w:tcW w:w="425" w:type="dxa"/>
            <w:vMerge/>
            <w:textDirection w:val="btLr"/>
            <w:vAlign w:val="center"/>
          </w:tcPr>
          <w:p w14:paraId="602350FC" w14:textId="0E7DCC8C" w:rsidR="007F79A5" w:rsidRPr="00126C6C" w:rsidRDefault="007F79A5" w:rsidP="00C23747">
            <w:pPr>
              <w:spacing w:after="0" w:line="240" w:lineRule="auto"/>
              <w:ind w:left="113" w:right="113"/>
              <w:jc w:val="center"/>
              <w:rPr>
                <w:rFonts w:ascii="Calibri" w:eastAsia="Times New Roman" w:hAnsi="Calibri" w:cs="Calibri"/>
                <w:sz w:val="16"/>
                <w:szCs w:val="16"/>
                <w:lang w:eastAsia="el-GR"/>
              </w:rPr>
            </w:pPr>
          </w:p>
        </w:tc>
        <w:tc>
          <w:tcPr>
            <w:tcW w:w="1275" w:type="dxa"/>
            <w:vMerge/>
            <w:vAlign w:val="center"/>
          </w:tcPr>
          <w:p w14:paraId="45E6BD6C" w14:textId="28C042F6" w:rsidR="007F79A5" w:rsidRPr="003F3567" w:rsidRDefault="007F79A5" w:rsidP="00C23747">
            <w:pPr>
              <w:spacing w:after="0" w:line="240" w:lineRule="auto"/>
              <w:jc w:val="center"/>
              <w:rPr>
                <w:rFonts w:ascii="Calibri" w:eastAsia="Times New Roman" w:hAnsi="Calibri" w:cs="Calibri"/>
                <w:sz w:val="16"/>
                <w:szCs w:val="16"/>
                <w:lang w:eastAsia="el-GR"/>
              </w:rPr>
            </w:pPr>
          </w:p>
        </w:tc>
        <w:tc>
          <w:tcPr>
            <w:tcW w:w="993" w:type="dxa"/>
            <w:vMerge/>
            <w:shd w:val="clear" w:color="000000" w:fill="FCE4D6"/>
            <w:vAlign w:val="center"/>
            <w:hideMark/>
          </w:tcPr>
          <w:p w14:paraId="3FFDA4F6" w14:textId="77777777" w:rsidR="007F79A5" w:rsidRPr="002F6524" w:rsidRDefault="007F79A5" w:rsidP="00C23747">
            <w:pPr>
              <w:spacing w:after="0" w:line="240" w:lineRule="auto"/>
              <w:jc w:val="center"/>
              <w:rPr>
                <w:rFonts w:ascii="Calibri" w:eastAsia="Times New Roman" w:hAnsi="Calibri" w:cs="Calibri"/>
                <w:b/>
                <w:sz w:val="16"/>
                <w:szCs w:val="16"/>
                <w:lang w:eastAsia="el-GR"/>
              </w:rPr>
            </w:pPr>
          </w:p>
        </w:tc>
        <w:tc>
          <w:tcPr>
            <w:tcW w:w="850" w:type="dxa"/>
            <w:shd w:val="clear" w:color="000000" w:fill="FFFFFF"/>
            <w:noWrap/>
            <w:vAlign w:val="center"/>
            <w:hideMark/>
          </w:tcPr>
          <w:p w14:paraId="00AE4B36" w14:textId="06C5789E" w:rsidR="007F79A5" w:rsidRPr="008C08D7" w:rsidRDefault="007F79A5" w:rsidP="00C23747">
            <w:pPr>
              <w:spacing w:after="0" w:line="240" w:lineRule="auto"/>
              <w:jc w:val="center"/>
              <w:rPr>
                <w:rFonts w:ascii="Calibri" w:eastAsia="Times New Roman" w:hAnsi="Calibri" w:cs="Calibri"/>
                <w:b/>
                <w:bCs/>
                <w:sz w:val="16"/>
                <w:szCs w:val="16"/>
                <w:lang w:eastAsia="el-GR"/>
              </w:rPr>
            </w:pPr>
            <w:r w:rsidRPr="008C08D7">
              <w:rPr>
                <w:rFonts w:ascii="Calibri" w:eastAsia="Times New Roman" w:hAnsi="Calibri" w:cs="Calibri"/>
                <w:b/>
                <w:bCs/>
                <w:sz w:val="16"/>
                <w:szCs w:val="16"/>
                <w:lang w:eastAsia="el-GR"/>
              </w:rPr>
              <w:t>PSR 921</w:t>
            </w:r>
          </w:p>
        </w:tc>
        <w:tc>
          <w:tcPr>
            <w:tcW w:w="2413" w:type="dxa"/>
            <w:shd w:val="clear" w:color="000000" w:fill="FFFFFF"/>
            <w:vAlign w:val="center"/>
            <w:hideMark/>
          </w:tcPr>
          <w:p w14:paraId="398801ED" w14:textId="0D6B66D4" w:rsidR="007F79A5" w:rsidRPr="008C08D7" w:rsidRDefault="007F79A5" w:rsidP="00C23747">
            <w:pPr>
              <w:spacing w:after="0" w:line="240" w:lineRule="auto"/>
              <w:rPr>
                <w:rFonts w:ascii="Calibri" w:eastAsia="Times New Roman" w:hAnsi="Calibri" w:cs="Calibri"/>
                <w:sz w:val="16"/>
                <w:szCs w:val="16"/>
                <w:lang w:eastAsia="el-GR"/>
              </w:rPr>
            </w:pPr>
            <w:r w:rsidRPr="008C08D7">
              <w:rPr>
                <w:rFonts w:ascii="Calibri" w:hAnsi="Calibri" w:cs="Calibri"/>
                <w:sz w:val="16"/>
                <w:szCs w:val="16"/>
              </w:rPr>
              <w:t>Ανακαινισμένες Κατοικίες με μέσο κόστος ενοικίασης κάτω του 30% του Μέσου Οικογενειακού Εισοδήματος (ΜΟΕ)</w:t>
            </w:r>
          </w:p>
        </w:tc>
        <w:tc>
          <w:tcPr>
            <w:tcW w:w="1136" w:type="dxa"/>
            <w:shd w:val="clear" w:color="000000" w:fill="FFFFFF"/>
            <w:vAlign w:val="center"/>
            <w:hideMark/>
          </w:tcPr>
          <w:p w14:paraId="31BEBA7D" w14:textId="76FDFD44" w:rsidR="007F79A5" w:rsidRPr="008C08D7" w:rsidRDefault="007F79A5" w:rsidP="00C23747">
            <w:pPr>
              <w:spacing w:line="256" w:lineRule="auto"/>
              <w:jc w:val="center"/>
              <w:rPr>
                <w:rFonts w:cstheme="minorHAnsi"/>
                <w:iCs/>
                <w:sz w:val="18"/>
                <w:szCs w:val="18"/>
              </w:rPr>
            </w:pPr>
            <w:r w:rsidRPr="008C08D7">
              <w:rPr>
                <w:rFonts w:ascii="Arial" w:hAnsi="Arial" w:cs="Arial"/>
                <w:sz w:val="14"/>
                <w:szCs w:val="14"/>
              </w:rPr>
              <w:t>Ποσοστό (%)</w:t>
            </w:r>
          </w:p>
        </w:tc>
        <w:tc>
          <w:tcPr>
            <w:tcW w:w="992" w:type="dxa"/>
            <w:shd w:val="clear" w:color="000000" w:fill="FFFFFF"/>
            <w:vAlign w:val="center"/>
            <w:hideMark/>
          </w:tcPr>
          <w:p w14:paraId="7D052719" w14:textId="6CCE3CCF" w:rsidR="007F79A5" w:rsidRPr="008C08D7" w:rsidRDefault="007F79A5" w:rsidP="00C23747">
            <w:pPr>
              <w:spacing w:after="0" w:line="240" w:lineRule="auto"/>
              <w:jc w:val="center"/>
              <w:rPr>
                <w:rFonts w:ascii="Calibri" w:eastAsia="Times New Roman" w:hAnsi="Calibri" w:cstheme="minorHAnsi"/>
                <w:sz w:val="16"/>
                <w:szCs w:val="16"/>
                <w:lang w:val="en-US" w:eastAsia="el-GR"/>
              </w:rPr>
            </w:pPr>
            <w:r w:rsidRPr="008C08D7">
              <w:rPr>
                <w:rFonts w:ascii="Calibri" w:eastAsia="Times New Roman" w:hAnsi="Calibri" w:cstheme="minorHAnsi"/>
                <w:sz w:val="16"/>
                <w:szCs w:val="16"/>
                <w:lang w:eastAsia="el-GR"/>
              </w:rPr>
              <w:t>0</w:t>
            </w:r>
            <w:r w:rsidR="007D7D68" w:rsidRPr="008C08D7">
              <w:rPr>
                <w:rFonts w:ascii="Calibri" w:eastAsia="Times New Roman" w:hAnsi="Calibri" w:cstheme="minorHAnsi"/>
                <w:sz w:val="16"/>
                <w:szCs w:val="16"/>
                <w:lang w:val="en-US" w:eastAsia="el-GR"/>
              </w:rPr>
              <w:t>,00</w:t>
            </w:r>
          </w:p>
        </w:tc>
        <w:tc>
          <w:tcPr>
            <w:tcW w:w="992" w:type="dxa"/>
            <w:shd w:val="clear" w:color="000000" w:fill="FFFFFF"/>
            <w:vAlign w:val="center"/>
            <w:hideMark/>
          </w:tcPr>
          <w:p w14:paraId="49B9D42E" w14:textId="46A1053F" w:rsidR="007F79A5" w:rsidRPr="008C08D7" w:rsidRDefault="00C64E04" w:rsidP="00C23747">
            <w:pPr>
              <w:spacing w:after="0" w:line="240" w:lineRule="auto"/>
              <w:jc w:val="center"/>
              <w:rPr>
                <w:rFonts w:ascii="Calibri" w:eastAsia="Times New Roman" w:hAnsi="Calibri" w:cstheme="minorHAnsi"/>
                <w:sz w:val="16"/>
                <w:szCs w:val="16"/>
                <w:lang w:eastAsia="el-GR"/>
              </w:rPr>
            </w:pPr>
            <w:r w:rsidRPr="008C08D7">
              <w:rPr>
                <w:rFonts w:ascii="Calibri" w:eastAsia="Times New Roman" w:hAnsi="Calibri" w:cstheme="minorHAnsi"/>
                <w:sz w:val="16"/>
                <w:szCs w:val="16"/>
                <w:lang w:eastAsia="el-GR"/>
              </w:rPr>
              <w:t>2021</w:t>
            </w:r>
          </w:p>
        </w:tc>
        <w:tc>
          <w:tcPr>
            <w:tcW w:w="851" w:type="dxa"/>
            <w:shd w:val="clear" w:color="000000" w:fill="FFFFFF"/>
            <w:vAlign w:val="center"/>
            <w:hideMark/>
          </w:tcPr>
          <w:p w14:paraId="790DCA57" w14:textId="77777777" w:rsidR="007F79A5" w:rsidRPr="008C08D7" w:rsidRDefault="007F79A5" w:rsidP="00C23747">
            <w:pPr>
              <w:spacing w:after="0" w:line="240" w:lineRule="auto"/>
              <w:jc w:val="center"/>
              <w:rPr>
                <w:rFonts w:ascii="Calibri" w:eastAsia="Times New Roman" w:hAnsi="Calibri" w:cs="Calibri"/>
                <w:sz w:val="16"/>
                <w:szCs w:val="16"/>
                <w:lang w:eastAsia="el-GR"/>
              </w:rPr>
            </w:pPr>
          </w:p>
        </w:tc>
        <w:tc>
          <w:tcPr>
            <w:tcW w:w="850" w:type="dxa"/>
            <w:shd w:val="clear" w:color="000000" w:fill="FFFFFF"/>
            <w:vAlign w:val="center"/>
            <w:hideMark/>
          </w:tcPr>
          <w:p w14:paraId="21185F72" w14:textId="36B8CF1A" w:rsidR="007F79A5" w:rsidRPr="008C08D7" w:rsidRDefault="007F79A5" w:rsidP="00C23747">
            <w:pPr>
              <w:spacing w:after="0" w:line="240" w:lineRule="auto"/>
              <w:jc w:val="center"/>
              <w:rPr>
                <w:rFonts w:ascii="Calibri" w:eastAsia="Times New Roman" w:hAnsi="Calibri" w:cstheme="minorHAnsi"/>
                <w:sz w:val="16"/>
                <w:szCs w:val="16"/>
                <w:lang w:val="en-US" w:eastAsia="el-GR"/>
              </w:rPr>
            </w:pPr>
            <w:r w:rsidRPr="008C08D7">
              <w:rPr>
                <w:rFonts w:ascii="Calibri" w:eastAsia="Times New Roman" w:hAnsi="Calibri" w:cstheme="minorHAnsi"/>
                <w:sz w:val="16"/>
                <w:szCs w:val="16"/>
                <w:lang w:eastAsia="el-GR"/>
              </w:rPr>
              <w:t>70</w:t>
            </w:r>
            <w:r w:rsidR="007D7D68" w:rsidRPr="008C08D7">
              <w:rPr>
                <w:rFonts w:ascii="Calibri" w:eastAsia="Times New Roman" w:hAnsi="Calibri" w:cstheme="minorHAnsi"/>
                <w:sz w:val="16"/>
                <w:szCs w:val="16"/>
                <w:lang w:val="en-US" w:eastAsia="el-GR"/>
              </w:rPr>
              <w:t>,00</w:t>
            </w:r>
          </w:p>
        </w:tc>
        <w:tc>
          <w:tcPr>
            <w:tcW w:w="709" w:type="dxa"/>
            <w:vMerge/>
            <w:shd w:val="clear" w:color="000000" w:fill="FFFFFF"/>
            <w:vAlign w:val="center"/>
          </w:tcPr>
          <w:p w14:paraId="3F126B5C" w14:textId="6370435F" w:rsidR="007F79A5" w:rsidRPr="005A25C8" w:rsidRDefault="007F79A5" w:rsidP="00C23747">
            <w:pPr>
              <w:spacing w:after="0" w:line="240" w:lineRule="auto"/>
              <w:jc w:val="center"/>
              <w:rPr>
                <w:rFonts w:ascii="Calibri" w:eastAsia="Times New Roman" w:hAnsi="Calibri" w:cs="Calibri"/>
                <w:sz w:val="16"/>
                <w:szCs w:val="16"/>
                <w:lang w:eastAsia="el-GR"/>
              </w:rPr>
            </w:pPr>
          </w:p>
        </w:tc>
        <w:tc>
          <w:tcPr>
            <w:tcW w:w="1134" w:type="dxa"/>
            <w:vMerge/>
            <w:shd w:val="clear" w:color="000000" w:fill="FFFFFF"/>
            <w:vAlign w:val="center"/>
          </w:tcPr>
          <w:p w14:paraId="40AD852F" w14:textId="7F9A7465" w:rsidR="007F79A5" w:rsidRPr="00255133" w:rsidRDefault="007F79A5" w:rsidP="00C23747">
            <w:pPr>
              <w:spacing w:after="0" w:line="240" w:lineRule="auto"/>
              <w:rPr>
                <w:rFonts w:ascii="Calibri" w:eastAsia="Times New Roman" w:hAnsi="Calibri" w:cstheme="minorHAnsi"/>
                <w:sz w:val="16"/>
                <w:szCs w:val="16"/>
                <w:lang w:eastAsia="el-GR"/>
              </w:rPr>
            </w:pPr>
          </w:p>
        </w:tc>
        <w:tc>
          <w:tcPr>
            <w:tcW w:w="1275" w:type="dxa"/>
            <w:vMerge/>
            <w:shd w:val="clear" w:color="000000" w:fill="FCE4D6"/>
            <w:vAlign w:val="center"/>
          </w:tcPr>
          <w:p w14:paraId="5BDB30F7" w14:textId="77777777" w:rsidR="007F79A5" w:rsidRPr="002F6524" w:rsidRDefault="007F79A5" w:rsidP="00C23747">
            <w:pPr>
              <w:spacing w:after="0" w:line="240" w:lineRule="auto"/>
              <w:jc w:val="center"/>
              <w:rPr>
                <w:rFonts w:ascii="Calibri" w:eastAsia="Times New Roman" w:hAnsi="Calibri" w:cs="Calibri"/>
                <w:b/>
                <w:sz w:val="16"/>
                <w:szCs w:val="16"/>
                <w:lang w:eastAsia="el-GR"/>
              </w:rPr>
            </w:pPr>
          </w:p>
        </w:tc>
        <w:tc>
          <w:tcPr>
            <w:tcW w:w="1277" w:type="dxa"/>
            <w:vMerge/>
            <w:shd w:val="clear" w:color="000000" w:fill="FCE4D6"/>
            <w:vAlign w:val="center"/>
          </w:tcPr>
          <w:p w14:paraId="02F26C38" w14:textId="77777777" w:rsidR="007F79A5" w:rsidRPr="002F6524" w:rsidRDefault="007F79A5" w:rsidP="00C23747">
            <w:pPr>
              <w:spacing w:after="0" w:line="240" w:lineRule="auto"/>
              <w:jc w:val="center"/>
              <w:rPr>
                <w:rFonts w:ascii="Calibri" w:eastAsia="Times New Roman" w:hAnsi="Calibri" w:cs="Calibri"/>
                <w:b/>
                <w:sz w:val="16"/>
                <w:szCs w:val="16"/>
                <w:lang w:eastAsia="el-GR"/>
              </w:rPr>
            </w:pPr>
          </w:p>
        </w:tc>
      </w:tr>
      <w:tr w:rsidR="007F79A5" w:rsidRPr="00126C6C" w14:paraId="7E172B03" w14:textId="77777777" w:rsidTr="0035472A">
        <w:trPr>
          <w:cantSplit/>
          <w:trHeight w:val="1000"/>
        </w:trPr>
        <w:tc>
          <w:tcPr>
            <w:tcW w:w="567" w:type="dxa"/>
            <w:vMerge/>
            <w:vAlign w:val="center"/>
          </w:tcPr>
          <w:p w14:paraId="71C56BCA" w14:textId="41D4273E" w:rsidR="007F79A5" w:rsidRPr="00126C6C" w:rsidRDefault="007F79A5" w:rsidP="00C23747">
            <w:pPr>
              <w:spacing w:after="0" w:line="240" w:lineRule="auto"/>
              <w:jc w:val="center"/>
              <w:rPr>
                <w:rFonts w:ascii="Calibri" w:eastAsia="Times New Roman" w:hAnsi="Calibri" w:cs="Calibri"/>
                <w:sz w:val="16"/>
                <w:szCs w:val="16"/>
                <w:lang w:eastAsia="el-GR"/>
              </w:rPr>
            </w:pPr>
          </w:p>
        </w:tc>
        <w:tc>
          <w:tcPr>
            <w:tcW w:w="568" w:type="dxa"/>
            <w:vMerge/>
            <w:textDirection w:val="btLr"/>
            <w:vAlign w:val="center"/>
          </w:tcPr>
          <w:p w14:paraId="3DC50963" w14:textId="3F580621" w:rsidR="007F79A5" w:rsidRPr="00126C6C" w:rsidRDefault="007F79A5" w:rsidP="00C23747">
            <w:pPr>
              <w:spacing w:after="0" w:line="240" w:lineRule="auto"/>
              <w:ind w:left="113" w:right="113"/>
              <w:jc w:val="center"/>
              <w:rPr>
                <w:rFonts w:ascii="Calibri" w:eastAsia="Times New Roman" w:hAnsi="Calibri" w:cs="Calibri"/>
                <w:sz w:val="16"/>
                <w:szCs w:val="16"/>
                <w:lang w:eastAsia="el-GR"/>
              </w:rPr>
            </w:pPr>
          </w:p>
        </w:tc>
        <w:tc>
          <w:tcPr>
            <w:tcW w:w="425" w:type="dxa"/>
            <w:vMerge/>
            <w:textDirection w:val="btLr"/>
            <w:vAlign w:val="center"/>
          </w:tcPr>
          <w:p w14:paraId="4B05EF1C" w14:textId="6A405A46" w:rsidR="007F79A5" w:rsidRPr="00126C6C" w:rsidRDefault="007F79A5" w:rsidP="00C23747">
            <w:pPr>
              <w:spacing w:after="0" w:line="240" w:lineRule="auto"/>
              <w:ind w:left="113" w:right="113"/>
              <w:jc w:val="center"/>
              <w:rPr>
                <w:rFonts w:ascii="Calibri" w:eastAsia="Times New Roman" w:hAnsi="Calibri" w:cs="Calibri"/>
                <w:sz w:val="16"/>
                <w:szCs w:val="16"/>
                <w:lang w:eastAsia="el-GR"/>
              </w:rPr>
            </w:pPr>
          </w:p>
        </w:tc>
        <w:tc>
          <w:tcPr>
            <w:tcW w:w="1275" w:type="dxa"/>
            <w:vMerge/>
            <w:vAlign w:val="center"/>
          </w:tcPr>
          <w:p w14:paraId="3DB2DE56" w14:textId="72D5909C" w:rsidR="007F79A5" w:rsidRPr="003F3567" w:rsidRDefault="007F79A5" w:rsidP="00C23747">
            <w:pPr>
              <w:spacing w:after="0" w:line="240" w:lineRule="auto"/>
              <w:jc w:val="center"/>
              <w:rPr>
                <w:rFonts w:ascii="Calibri" w:eastAsia="Times New Roman" w:hAnsi="Calibri" w:cs="Calibri"/>
                <w:sz w:val="16"/>
                <w:szCs w:val="16"/>
                <w:lang w:eastAsia="el-GR"/>
              </w:rPr>
            </w:pPr>
          </w:p>
        </w:tc>
        <w:tc>
          <w:tcPr>
            <w:tcW w:w="993" w:type="dxa"/>
            <w:vMerge/>
            <w:shd w:val="clear" w:color="000000" w:fill="FCE4D6"/>
            <w:vAlign w:val="center"/>
            <w:hideMark/>
          </w:tcPr>
          <w:p w14:paraId="120868EE" w14:textId="77777777" w:rsidR="007F79A5" w:rsidRPr="002F6524" w:rsidRDefault="007F79A5" w:rsidP="00C23747">
            <w:pPr>
              <w:spacing w:after="0" w:line="240" w:lineRule="auto"/>
              <w:jc w:val="center"/>
              <w:rPr>
                <w:rFonts w:ascii="Calibri" w:eastAsia="Times New Roman" w:hAnsi="Calibri" w:cs="Calibri"/>
                <w:b/>
                <w:sz w:val="16"/>
                <w:szCs w:val="16"/>
                <w:lang w:eastAsia="el-GR"/>
              </w:rPr>
            </w:pPr>
          </w:p>
        </w:tc>
        <w:tc>
          <w:tcPr>
            <w:tcW w:w="850" w:type="dxa"/>
            <w:shd w:val="clear" w:color="000000" w:fill="FFFFFF"/>
            <w:noWrap/>
            <w:vAlign w:val="center"/>
            <w:hideMark/>
          </w:tcPr>
          <w:p w14:paraId="67AE2436" w14:textId="13E189BF" w:rsidR="007F79A5" w:rsidRPr="008C08D7" w:rsidRDefault="007F79A5" w:rsidP="00C23747">
            <w:pPr>
              <w:spacing w:after="0" w:line="240" w:lineRule="auto"/>
              <w:jc w:val="center"/>
              <w:rPr>
                <w:rFonts w:ascii="Calibri" w:eastAsia="Times New Roman" w:hAnsi="Calibri" w:cs="Calibri"/>
                <w:b/>
                <w:bCs/>
                <w:sz w:val="16"/>
                <w:szCs w:val="16"/>
                <w:lang w:eastAsia="el-GR"/>
              </w:rPr>
            </w:pPr>
            <w:r w:rsidRPr="008C08D7">
              <w:rPr>
                <w:rFonts w:ascii="Calibri" w:eastAsia="Times New Roman" w:hAnsi="Calibri" w:cs="Calibri"/>
                <w:b/>
                <w:bCs/>
                <w:sz w:val="16"/>
                <w:szCs w:val="16"/>
                <w:lang w:eastAsia="el-GR"/>
              </w:rPr>
              <w:t>PSR 922</w:t>
            </w:r>
          </w:p>
        </w:tc>
        <w:tc>
          <w:tcPr>
            <w:tcW w:w="2413" w:type="dxa"/>
            <w:shd w:val="clear" w:color="000000" w:fill="FFFFFF"/>
            <w:vAlign w:val="center"/>
            <w:hideMark/>
          </w:tcPr>
          <w:p w14:paraId="1EB01CD6" w14:textId="3F231798" w:rsidR="007F79A5" w:rsidRPr="008C08D7" w:rsidRDefault="007F79A5" w:rsidP="00C23747">
            <w:pPr>
              <w:spacing w:after="0" w:line="240" w:lineRule="auto"/>
              <w:rPr>
                <w:rFonts w:ascii="Calibri" w:eastAsia="Times New Roman" w:hAnsi="Calibri" w:cs="Calibri"/>
                <w:sz w:val="16"/>
                <w:szCs w:val="16"/>
                <w:lang w:eastAsia="el-GR"/>
              </w:rPr>
            </w:pPr>
            <w:r w:rsidRPr="008C08D7">
              <w:rPr>
                <w:rFonts w:ascii="Calibri" w:hAnsi="Calibri" w:cs="Calibri"/>
                <w:sz w:val="16"/>
                <w:szCs w:val="16"/>
              </w:rPr>
              <w:t>Κλειστά ακίνητα που προστίθενται στο οικιστικό απόθεμα της περιφέρειας προς ιδιοκατοίκηση ή μακροχρόνια μίσθωση κατοικίας σε σχέση με το οικιστικό απόθεμα του 2021</w:t>
            </w:r>
          </w:p>
        </w:tc>
        <w:tc>
          <w:tcPr>
            <w:tcW w:w="1136" w:type="dxa"/>
            <w:shd w:val="clear" w:color="000000" w:fill="FFFFFF"/>
            <w:vAlign w:val="center"/>
            <w:hideMark/>
          </w:tcPr>
          <w:p w14:paraId="654F02D3" w14:textId="53B541CB" w:rsidR="007F79A5" w:rsidRPr="008C08D7" w:rsidRDefault="007F79A5" w:rsidP="00C23747">
            <w:pPr>
              <w:spacing w:line="256" w:lineRule="auto"/>
              <w:jc w:val="center"/>
              <w:rPr>
                <w:rFonts w:cstheme="minorHAnsi"/>
                <w:iCs/>
                <w:sz w:val="18"/>
                <w:szCs w:val="18"/>
              </w:rPr>
            </w:pPr>
            <w:r w:rsidRPr="008C08D7">
              <w:rPr>
                <w:rFonts w:ascii="Arial" w:hAnsi="Arial" w:cs="Arial"/>
                <w:color w:val="000000"/>
                <w:sz w:val="14"/>
                <w:szCs w:val="14"/>
              </w:rPr>
              <w:t>Ποσοστό (‰)</w:t>
            </w:r>
          </w:p>
        </w:tc>
        <w:tc>
          <w:tcPr>
            <w:tcW w:w="992" w:type="dxa"/>
            <w:shd w:val="clear" w:color="000000" w:fill="FFFFFF"/>
            <w:vAlign w:val="center"/>
            <w:hideMark/>
          </w:tcPr>
          <w:p w14:paraId="232C44A0" w14:textId="769FC4D5" w:rsidR="007F79A5" w:rsidRPr="008C08D7" w:rsidRDefault="007F79A5" w:rsidP="00C23747">
            <w:pPr>
              <w:spacing w:after="0" w:line="240" w:lineRule="auto"/>
              <w:jc w:val="center"/>
              <w:rPr>
                <w:rFonts w:ascii="Calibri" w:eastAsia="Times New Roman" w:hAnsi="Calibri" w:cstheme="minorHAnsi"/>
                <w:sz w:val="16"/>
                <w:szCs w:val="16"/>
                <w:lang w:val="en-US" w:eastAsia="el-GR"/>
              </w:rPr>
            </w:pPr>
            <w:r w:rsidRPr="008C08D7">
              <w:rPr>
                <w:rFonts w:ascii="Calibri" w:eastAsia="Times New Roman" w:hAnsi="Calibri" w:cstheme="minorHAnsi"/>
                <w:sz w:val="16"/>
                <w:szCs w:val="16"/>
                <w:lang w:eastAsia="el-GR"/>
              </w:rPr>
              <w:t>0</w:t>
            </w:r>
            <w:r w:rsidR="007D7D68" w:rsidRPr="008C08D7">
              <w:rPr>
                <w:rFonts w:ascii="Calibri" w:eastAsia="Times New Roman" w:hAnsi="Calibri" w:cstheme="minorHAnsi"/>
                <w:sz w:val="16"/>
                <w:szCs w:val="16"/>
                <w:lang w:val="en-US" w:eastAsia="el-GR"/>
              </w:rPr>
              <w:t>,00</w:t>
            </w:r>
          </w:p>
        </w:tc>
        <w:tc>
          <w:tcPr>
            <w:tcW w:w="992" w:type="dxa"/>
            <w:shd w:val="clear" w:color="000000" w:fill="FFFFFF"/>
            <w:vAlign w:val="center"/>
            <w:hideMark/>
          </w:tcPr>
          <w:p w14:paraId="74517E25" w14:textId="23CAF722" w:rsidR="007F79A5" w:rsidRPr="008C08D7" w:rsidRDefault="007F79A5" w:rsidP="00C23747">
            <w:pPr>
              <w:spacing w:after="0" w:line="240" w:lineRule="auto"/>
              <w:jc w:val="center"/>
              <w:rPr>
                <w:rFonts w:ascii="Calibri" w:eastAsia="Times New Roman" w:hAnsi="Calibri" w:cstheme="minorHAnsi"/>
                <w:sz w:val="16"/>
                <w:szCs w:val="16"/>
                <w:lang w:eastAsia="el-GR"/>
              </w:rPr>
            </w:pPr>
            <w:r w:rsidRPr="008C08D7">
              <w:rPr>
                <w:rFonts w:ascii="Calibri" w:eastAsia="Times New Roman" w:hAnsi="Calibri" w:cstheme="minorHAnsi"/>
                <w:sz w:val="16"/>
                <w:szCs w:val="16"/>
                <w:lang w:eastAsia="el-GR"/>
              </w:rPr>
              <w:t>2021</w:t>
            </w:r>
          </w:p>
        </w:tc>
        <w:tc>
          <w:tcPr>
            <w:tcW w:w="851" w:type="dxa"/>
            <w:shd w:val="clear" w:color="000000" w:fill="FFFFFF"/>
            <w:vAlign w:val="center"/>
            <w:hideMark/>
          </w:tcPr>
          <w:p w14:paraId="75615157" w14:textId="77777777" w:rsidR="007F79A5" w:rsidRPr="008C08D7" w:rsidRDefault="007F79A5" w:rsidP="00C23747">
            <w:pPr>
              <w:spacing w:after="0" w:line="240" w:lineRule="auto"/>
              <w:jc w:val="center"/>
              <w:rPr>
                <w:rFonts w:ascii="Calibri" w:eastAsia="Times New Roman" w:hAnsi="Calibri" w:cs="Calibri"/>
                <w:sz w:val="16"/>
                <w:szCs w:val="16"/>
                <w:lang w:eastAsia="el-GR"/>
              </w:rPr>
            </w:pPr>
          </w:p>
        </w:tc>
        <w:tc>
          <w:tcPr>
            <w:tcW w:w="850" w:type="dxa"/>
            <w:shd w:val="clear" w:color="000000" w:fill="FFFFFF"/>
            <w:vAlign w:val="center"/>
            <w:hideMark/>
          </w:tcPr>
          <w:p w14:paraId="317A7935" w14:textId="29ACDA79" w:rsidR="007F79A5" w:rsidRPr="008C08D7" w:rsidRDefault="00005688" w:rsidP="00C23747">
            <w:pPr>
              <w:spacing w:after="0" w:line="240" w:lineRule="auto"/>
              <w:jc w:val="center"/>
              <w:rPr>
                <w:rFonts w:ascii="Calibri" w:eastAsia="Times New Roman" w:hAnsi="Calibri" w:cstheme="minorHAnsi"/>
                <w:sz w:val="16"/>
                <w:szCs w:val="16"/>
                <w:lang w:eastAsia="el-GR"/>
              </w:rPr>
            </w:pPr>
            <w:r w:rsidRPr="008C08D7">
              <w:rPr>
                <w:rFonts w:ascii="Calibri" w:eastAsia="Times New Roman" w:hAnsi="Calibri" w:cstheme="minorHAnsi"/>
                <w:sz w:val="16"/>
                <w:szCs w:val="16"/>
                <w:lang w:eastAsia="el-GR"/>
              </w:rPr>
              <w:t>1</w:t>
            </w:r>
            <w:r w:rsidR="007F79A5" w:rsidRPr="008C08D7">
              <w:rPr>
                <w:rFonts w:ascii="Calibri" w:eastAsia="Times New Roman" w:hAnsi="Calibri" w:cstheme="minorHAnsi"/>
                <w:sz w:val="16"/>
                <w:szCs w:val="16"/>
                <w:lang w:eastAsia="el-GR"/>
              </w:rPr>
              <w:t>,</w:t>
            </w:r>
            <w:r w:rsidRPr="008C08D7">
              <w:rPr>
                <w:rFonts w:ascii="Calibri" w:eastAsia="Times New Roman" w:hAnsi="Calibri" w:cstheme="minorHAnsi"/>
                <w:sz w:val="16"/>
                <w:szCs w:val="16"/>
                <w:lang w:eastAsia="el-GR"/>
              </w:rPr>
              <w:t>41</w:t>
            </w:r>
          </w:p>
        </w:tc>
        <w:tc>
          <w:tcPr>
            <w:tcW w:w="709" w:type="dxa"/>
            <w:vMerge/>
            <w:shd w:val="clear" w:color="000000" w:fill="FFFFFF"/>
            <w:vAlign w:val="center"/>
          </w:tcPr>
          <w:p w14:paraId="4288B0CF" w14:textId="6C40D6D0" w:rsidR="007F79A5" w:rsidRPr="005A25C8" w:rsidRDefault="007F79A5" w:rsidP="00C23747">
            <w:pPr>
              <w:spacing w:after="0" w:line="240" w:lineRule="auto"/>
              <w:jc w:val="center"/>
              <w:rPr>
                <w:rFonts w:ascii="Calibri" w:eastAsia="Times New Roman" w:hAnsi="Calibri" w:cs="Calibri"/>
                <w:sz w:val="16"/>
                <w:szCs w:val="16"/>
                <w:lang w:eastAsia="el-GR"/>
              </w:rPr>
            </w:pPr>
          </w:p>
        </w:tc>
        <w:tc>
          <w:tcPr>
            <w:tcW w:w="1134" w:type="dxa"/>
            <w:vMerge/>
            <w:shd w:val="clear" w:color="000000" w:fill="FFFFFF"/>
            <w:vAlign w:val="center"/>
          </w:tcPr>
          <w:p w14:paraId="10F3C4C7" w14:textId="64D576F1" w:rsidR="007F79A5" w:rsidRPr="00255133" w:rsidRDefault="007F79A5" w:rsidP="00C23747">
            <w:pPr>
              <w:spacing w:after="0" w:line="240" w:lineRule="auto"/>
              <w:rPr>
                <w:rFonts w:ascii="Calibri" w:eastAsia="Times New Roman" w:hAnsi="Calibri" w:cstheme="minorHAnsi"/>
                <w:sz w:val="16"/>
                <w:szCs w:val="16"/>
                <w:lang w:eastAsia="el-GR"/>
              </w:rPr>
            </w:pPr>
          </w:p>
        </w:tc>
        <w:tc>
          <w:tcPr>
            <w:tcW w:w="1275" w:type="dxa"/>
            <w:vMerge/>
            <w:shd w:val="clear" w:color="000000" w:fill="FCE4D6"/>
            <w:vAlign w:val="center"/>
          </w:tcPr>
          <w:p w14:paraId="72D0B605" w14:textId="77777777" w:rsidR="007F79A5" w:rsidRPr="002F6524" w:rsidRDefault="007F79A5" w:rsidP="00C23747">
            <w:pPr>
              <w:spacing w:after="0" w:line="240" w:lineRule="auto"/>
              <w:jc w:val="center"/>
              <w:rPr>
                <w:rFonts w:ascii="Calibri" w:eastAsia="Times New Roman" w:hAnsi="Calibri" w:cs="Calibri"/>
                <w:b/>
                <w:sz w:val="16"/>
                <w:szCs w:val="16"/>
                <w:lang w:eastAsia="el-GR"/>
              </w:rPr>
            </w:pPr>
          </w:p>
        </w:tc>
        <w:tc>
          <w:tcPr>
            <w:tcW w:w="1277" w:type="dxa"/>
            <w:vMerge/>
            <w:shd w:val="clear" w:color="000000" w:fill="FCE4D6"/>
            <w:vAlign w:val="center"/>
          </w:tcPr>
          <w:p w14:paraId="4BE3D2B4" w14:textId="77777777" w:rsidR="007F79A5" w:rsidRPr="002F6524" w:rsidRDefault="007F79A5" w:rsidP="00C23747">
            <w:pPr>
              <w:spacing w:after="0" w:line="240" w:lineRule="auto"/>
              <w:jc w:val="center"/>
              <w:rPr>
                <w:rFonts w:ascii="Calibri" w:eastAsia="Times New Roman" w:hAnsi="Calibri" w:cs="Calibri"/>
                <w:b/>
                <w:sz w:val="16"/>
                <w:szCs w:val="16"/>
                <w:lang w:eastAsia="el-GR"/>
              </w:rPr>
            </w:pPr>
          </w:p>
        </w:tc>
      </w:tr>
    </w:tbl>
    <w:p w14:paraId="604A891F" w14:textId="77777777" w:rsidR="00C1455E" w:rsidRDefault="00C1455E" w:rsidP="004F1090">
      <w:pPr>
        <w:autoSpaceDE w:val="0"/>
        <w:autoSpaceDN w:val="0"/>
        <w:adjustRightInd w:val="0"/>
        <w:spacing w:after="0" w:line="240" w:lineRule="auto"/>
        <w:rPr>
          <w:rFonts w:ascii="TimesNewRomanPS-ItalicMT" w:hAnsi="TimesNewRomanPS-ItalicMT" w:cs="TimesNewRomanPS-ItalicMT"/>
          <w:i/>
          <w:iCs/>
          <w:sz w:val="20"/>
          <w:szCs w:val="20"/>
        </w:rPr>
      </w:pPr>
    </w:p>
    <w:p w14:paraId="74BC6BDC" w14:textId="77777777" w:rsidR="00530E48" w:rsidRDefault="00530E48" w:rsidP="004F1090">
      <w:pPr>
        <w:autoSpaceDE w:val="0"/>
        <w:autoSpaceDN w:val="0"/>
        <w:adjustRightInd w:val="0"/>
        <w:spacing w:after="0" w:line="240" w:lineRule="auto"/>
        <w:rPr>
          <w:rFonts w:ascii="TimesNewRomanPS-ItalicMT" w:hAnsi="TimesNewRomanPS-ItalicMT" w:cs="TimesNewRomanPS-ItalicMT"/>
          <w:i/>
          <w:iCs/>
          <w:sz w:val="20"/>
          <w:szCs w:val="20"/>
        </w:rPr>
      </w:pPr>
    </w:p>
    <w:p w14:paraId="6289FAB7" w14:textId="77777777" w:rsidR="00530E48" w:rsidRPr="00126C6C" w:rsidRDefault="00530E48" w:rsidP="004F1090">
      <w:pPr>
        <w:autoSpaceDE w:val="0"/>
        <w:autoSpaceDN w:val="0"/>
        <w:adjustRightInd w:val="0"/>
        <w:spacing w:after="0" w:line="240" w:lineRule="auto"/>
        <w:rPr>
          <w:rFonts w:ascii="TimesNewRomanPS-ItalicMT" w:hAnsi="TimesNewRomanPS-ItalicMT" w:cs="TimesNewRomanPS-ItalicMT"/>
          <w:i/>
          <w:iCs/>
          <w:sz w:val="20"/>
          <w:szCs w:val="20"/>
        </w:rPr>
      </w:pPr>
    </w:p>
    <w:tbl>
      <w:tblPr>
        <w:tblW w:w="1460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992"/>
        <w:gridCol w:w="851"/>
        <w:gridCol w:w="1984"/>
        <w:gridCol w:w="3118"/>
        <w:gridCol w:w="2552"/>
        <w:gridCol w:w="1701"/>
        <w:gridCol w:w="1843"/>
      </w:tblGrid>
      <w:tr w:rsidR="004F1090" w:rsidRPr="00126C6C" w14:paraId="4B489F75" w14:textId="77777777" w:rsidTr="000003C4">
        <w:trPr>
          <w:trHeight w:val="450"/>
        </w:trPr>
        <w:tc>
          <w:tcPr>
            <w:tcW w:w="1560" w:type="dxa"/>
            <w:shd w:val="clear" w:color="000000" w:fill="D9D9D9"/>
            <w:vAlign w:val="center"/>
            <w:hideMark/>
          </w:tcPr>
          <w:p w14:paraId="7A6A112F" w14:textId="77777777" w:rsidR="004F1090" w:rsidRPr="00126C6C" w:rsidRDefault="004F1090"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Προτεραιότητα</w:t>
            </w:r>
          </w:p>
        </w:tc>
        <w:tc>
          <w:tcPr>
            <w:tcW w:w="992" w:type="dxa"/>
            <w:shd w:val="clear" w:color="000000" w:fill="D9D9D9"/>
            <w:vAlign w:val="center"/>
            <w:hideMark/>
          </w:tcPr>
          <w:p w14:paraId="52222B8A" w14:textId="77777777" w:rsidR="004F1090" w:rsidRPr="00126C6C" w:rsidRDefault="004F1090"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Στόχος Πολιτικής</w:t>
            </w:r>
          </w:p>
        </w:tc>
        <w:tc>
          <w:tcPr>
            <w:tcW w:w="851" w:type="dxa"/>
            <w:shd w:val="clear" w:color="000000" w:fill="D9D9D9"/>
            <w:vAlign w:val="center"/>
            <w:hideMark/>
          </w:tcPr>
          <w:p w14:paraId="03ED2387" w14:textId="77777777" w:rsidR="004F1090" w:rsidRPr="00126C6C" w:rsidRDefault="004F1090"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Ταμείο</w:t>
            </w:r>
          </w:p>
        </w:tc>
        <w:tc>
          <w:tcPr>
            <w:tcW w:w="1984" w:type="dxa"/>
            <w:shd w:val="clear" w:color="000000" w:fill="D9D9D9"/>
            <w:vAlign w:val="center"/>
            <w:hideMark/>
          </w:tcPr>
          <w:p w14:paraId="3B78B614" w14:textId="77777777" w:rsidR="004F1090" w:rsidRPr="00126C6C" w:rsidRDefault="004F1090"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Ειδικός Στόχος</w:t>
            </w:r>
          </w:p>
        </w:tc>
        <w:tc>
          <w:tcPr>
            <w:tcW w:w="3118" w:type="dxa"/>
            <w:shd w:val="clear" w:color="000000" w:fill="D9D9D9"/>
            <w:vAlign w:val="center"/>
            <w:hideMark/>
          </w:tcPr>
          <w:p w14:paraId="20EDF469" w14:textId="77777777" w:rsidR="004F1090" w:rsidRPr="00126C6C" w:rsidRDefault="004F1090"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Δράση</w:t>
            </w:r>
          </w:p>
        </w:tc>
        <w:tc>
          <w:tcPr>
            <w:tcW w:w="2552" w:type="dxa"/>
            <w:shd w:val="clear" w:color="000000" w:fill="D9D9D9"/>
            <w:vAlign w:val="center"/>
            <w:hideMark/>
          </w:tcPr>
          <w:p w14:paraId="63C61D22" w14:textId="77777777" w:rsidR="004F1090" w:rsidRPr="00126C6C" w:rsidRDefault="004F1090"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Κύριες ομάδες στόχου συμμετεχόντων/ Φορείς</w:t>
            </w:r>
          </w:p>
        </w:tc>
        <w:tc>
          <w:tcPr>
            <w:tcW w:w="1701" w:type="dxa"/>
            <w:shd w:val="clear" w:color="000000" w:fill="D9D9D9"/>
            <w:vAlign w:val="center"/>
            <w:hideMark/>
          </w:tcPr>
          <w:p w14:paraId="42589C02" w14:textId="77777777" w:rsidR="004F1090" w:rsidRPr="00126C6C" w:rsidRDefault="004F1090"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Δείκτες Εκροών</w:t>
            </w:r>
          </w:p>
        </w:tc>
        <w:tc>
          <w:tcPr>
            <w:tcW w:w="1843" w:type="dxa"/>
            <w:shd w:val="clear" w:color="000000" w:fill="D9D9D9"/>
            <w:vAlign w:val="center"/>
            <w:hideMark/>
          </w:tcPr>
          <w:p w14:paraId="5C65DFD4" w14:textId="77777777" w:rsidR="004F1090" w:rsidRPr="00126C6C" w:rsidRDefault="004F1090" w:rsidP="00905FEC">
            <w:pPr>
              <w:spacing w:after="0" w:line="240" w:lineRule="auto"/>
              <w:jc w:val="center"/>
              <w:rPr>
                <w:rFonts w:ascii="Calibri" w:eastAsia="Times New Roman" w:hAnsi="Calibri" w:cs="Calibri"/>
                <w:b/>
                <w:bCs/>
                <w:sz w:val="16"/>
                <w:szCs w:val="16"/>
                <w:lang w:eastAsia="el-GR"/>
              </w:rPr>
            </w:pPr>
            <w:r w:rsidRPr="00126C6C">
              <w:rPr>
                <w:rFonts w:ascii="Calibri" w:eastAsia="Times New Roman" w:hAnsi="Calibri" w:cs="Calibri"/>
                <w:b/>
                <w:bCs/>
                <w:sz w:val="16"/>
                <w:szCs w:val="16"/>
                <w:lang w:eastAsia="el-GR"/>
              </w:rPr>
              <w:t>Δείκτες Αποτελεσμάτων</w:t>
            </w:r>
          </w:p>
        </w:tc>
      </w:tr>
      <w:tr w:rsidR="004F1090" w:rsidRPr="001534DA" w14:paraId="72F9BEAA" w14:textId="77777777" w:rsidTr="000003C4">
        <w:trPr>
          <w:trHeight w:val="1121"/>
        </w:trPr>
        <w:tc>
          <w:tcPr>
            <w:tcW w:w="1560" w:type="dxa"/>
            <w:vAlign w:val="center"/>
            <w:hideMark/>
          </w:tcPr>
          <w:p w14:paraId="3ED3E5C3" w14:textId="4080718D" w:rsidR="004F1090" w:rsidRPr="004A39C8" w:rsidRDefault="000003C4" w:rsidP="00905FEC">
            <w:pPr>
              <w:spacing w:after="0" w:line="240" w:lineRule="auto"/>
              <w:jc w:val="center"/>
              <w:rPr>
                <w:rFonts w:ascii="Calibri" w:eastAsia="Times New Roman" w:hAnsi="Calibri" w:cs="Calibri"/>
                <w:b/>
                <w:bCs/>
                <w:sz w:val="16"/>
                <w:szCs w:val="16"/>
                <w:lang w:eastAsia="el-GR"/>
              </w:rPr>
            </w:pPr>
            <w:r w:rsidRPr="002953AF">
              <w:rPr>
                <w:rFonts w:ascii="Calibri" w:eastAsia="Times New Roman" w:hAnsi="Calibri" w:cs="Calibri"/>
                <w:b/>
                <w:bCs/>
                <w:sz w:val="16"/>
                <w:szCs w:val="16"/>
                <w:lang w:eastAsia="el-GR"/>
              </w:rPr>
              <w:t>2</w:t>
            </w:r>
            <w:r w:rsidR="00356ED1">
              <w:rPr>
                <w:rFonts w:ascii="Calibri" w:eastAsia="Times New Roman" w:hAnsi="Calibri" w:cs="Calibri"/>
                <w:b/>
                <w:bCs/>
                <w:sz w:val="16"/>
                <w:szCs w:val="16"/>
                <w:lang w:eastAsia="el-GR"/>
              </w:rPr>
              <w:t>Δ</w:t>
            </w:r>
          </w:p>
          <w:p w14:paraId="3C1A245F" w14:textId="78B9BF38" w:rsidR="000003C4" w:rsidRPr="004A39C8" w:rsidRDefault="00DB5550" w:rsidP="00905FEC">
            <w:pPr>
              <w:spacing w:after="0" w:line="240" w:lineRule="auto"/>
              <w:jc w:val="center"/>
              <w:rPr>
                <w:rFonts w:ascii="Calibri" w:eastAsia="Times New Roman" w:hAnsi="Calibri" w:cs="Calibri"/>
                <w:b/>
                <w:bCs/>
                <w:sz w:val="16"/>
                <w:szCs w:val="16"/>
                <w:lang w:eastAsia="el-GR"/>
              </w:rPr>
            </w:pPr>
            <w:r w:rsidRPr="00DB5550">
              <w:rPr>
                <w:rFonts w:ascii="Calibri" w:eastAsia="Times New Roman" w:hAnsi="Calibri" w:cs="Calibri"/>
                <w:b/>
                <w:bCs/>
                <w:sz w:val="16"/>
                <w:szCs w:val="16"/>
                <w:lang w:eastAsia="el-GR"/>
              </w:rPr>
              <w:t>Στήριξη της οικονομικά προσιτής στέγασης</w:t>
            </w:r>
          </w:p>
        </w:tc>
        <w:tc>
          <w:tcPr>
            <w:tcW w:w="992" w:type="dxa"/>
            <w:vAlign w:val="center"/>
            <w:hideMark/>
          </w:tcPr>
          <w:p w14:paraId="51F21452" w14:textId="77777777" w:rsidR="004F1090" w:rsidRPr="00126C6C" w:rsidRDefault="004F1090" w:rsidP="00905FEC">
            <w:pPr>
              <w:spacing w:after="0" w:line="240" w:lineRule="auto"/>
              <w:jc w:val="center"/>
              <w:rPr>
                <w:rFonts w:ascii="Calibri" w:eastAsia="Times New Roman" w:hAnsi="Calibri" w:cs="Calibri"/>
                <w:sz w:val="16"/>
                <w:szCs w:val="16"/>
                <w:lang w:eastAsia="el-GR"/>
              </w:rPr>
            </w:pPr>
            <w:r w:rsidRPr="00126C6C">
              <w:rPr>
                <w:rFonts w:ascii="Calibri" w:eastAsia="Times New Roman" w:hAnsi="Calibri" w:cs="Calibri"/>
                <w:sz w:val="16"/>
                <w:szCs w:val="16"/>
                <w:lang w:eastAsia="el-GR"/>
              </w:rPr>
              <w:t>ΣΠ2</w:t>
            </w:r>
          </w:p>
        </w:tc>
        <w:tc>
          <w:tcPr>
            <w:tcW w:w="851" w:type="dxa"/>
            <w:vAlign w:val="center"/>
            <w:hideMark/>
          </w:tcPr>
          <w:p w14:paraId="4F027663" w14:textId="77777777" w:rsidR="004F1090" w:rsidRPr="00126C6C" w:rsidRDefault="004F1090" w:rsidP="00905FEC">
            <w:pPr>
              <w:spacing w:after="0" w:line="240" w:lineRule="auto"/>
              <w:jc w:val="center"/>
              <w:rPr>
                <w:rFonts w:ascii="Calibri" w:eastAsia="Times New Roman" w:hAnsi="Calibri" w:cs="Calibri"/>
                <w:sz w:val="16"/>
                <w:szCs w:val="16"/>
                <w:lang w:eastAsia="el-GR"/>
              </w:rPr>
            </w:pPr>
            <w:r w:rsidRPr="00126C6C">
              <w:rPr>
                <w:rFonts w:ascii="Calibri" w:eastAsia="Times New Roman" w:hAnsi="Calibri" w:cs="Calibri"/>
                <w:sz w:val="16"/>
                <w:szCs w:val="16"/>
                <w:lang w:eastAsia="el-GR"/>
              </w:rPr>
              <w:t>ΕΤΠΑ</w:t>
            </w:r>
          </w:p>
        </w:tc>
        <w:tc>
          <w:tcPr>
            <w:tcW w:w="1984" w:type="dxa"/>
            <w:vAlign w:val="center"/>
            <w:hideMark/>
          </w:tcPr>
          <w:p w14:paraId="2C84A3AF" w14:textId="30272DCD" w:rsidR="004F1090" w:rsidRPr="002B27FE" w:rsidRDefault="004F1090" w:rsidP="00905FEC">
            <w:pPr>
              <w:spacing w:after="0" w:line="240" w:lineRule="auto"/>
              <w:jc w:val="center"/>
              <w:rPr>
                <w:rFonts w:ascii="Calibri" w:eastAsia="Times New Roman" w:hAnsi="Calibri" w:cs="Calibri"/>
                <w:sz w:val="16"/>
                <w:szCs w:val="16"/>
                <w:lang w:eastAsia="el-GR"/>
              </w:rPr>
            </w:pPr>
            <w:r w:rsidRPr="00357E62">
              <w:rPr>
                <w:rFonts w:ascii="Calibri" w:eastAsia="Times New Roman" w:hAnsi="Calibri" w:cs="Calibri"/>
                <w:b/>
                <w:bCs/>
                <w:sz w:val="16"/>
                <w:szCs w:val="16"/>
                <w:lang w:eastAsia="el-GR"/>
              </w:rPr>
              <w:t xml:space="preserve">ΕΣ </w:t>
            </w:r>
            <w:r w:rsidR="004A39C8" w:rsidRPr="00357E62">
              <w:rPr>
                <w:rFonts w:ascii="Calibri" w:eastAsia="Times New Roman" w:hAnsi="Calibri" w:cs="Calibri"/>
                <w:b/>
                <w:bCs/>
                <w:sz w:val="16"/>
                <w:szCs w:val="16"/>
                <w:lang w:eastAsia="el-GR"/>
              </w:rPr>
              <w:t>2xi (RSO2.11)</w:t>
            </w:r>
            <w:r w:rsidR="004A39C8" w:rsidRPr="004A39C8">
              <w:rPr>
                <w:rFonts w:ascii="Calibri" w:eastAsia="Times New Roman" w:hAnsi="Calibri" w:cs="Calibri"/>
                <w:sz w:val="16"/>
                <w:szCs w:val="16"/>
                <w:lang w:eastAsia="el-GR"/>
              </w:rPr>
              <w:t xml:space="preserve"> : Προώθηση της πρόσβασης σε οικονομικά προσιτή και βιώσιμη στέγαση (ΕΤΠΑ)</w:t>
            </w:r>
          </w:p>
        </w:tc>
        <w:tc>
          <w:tcPr>
            <w:tcW w:w="3118" w:type="dxa"/>
            <w:vAlign w:val="center"/>
            <w:hideMark/>
          </w:tcPr>
          <w:p w14:paraId="2E5DAD18" w14:textId="0422D75F" w:rsidR="00F0683D" w:rsidRDefault="00F0683D" w:rsidP="00905FEC">
            <w:pPr>
              <w:spacing w:after="0" w:line="240" w:lineRule="auto"/>
              <w:jc w:val="center"/>
              <w:rPr>
                <w:rFonts w:cstheme="minorHAnsi"/>
                <w:b/>
                <w:bCs/>
                <w:sz w:val="16"/>
                <w:szCs w:val="16"/>
              </w:rPr>
            </w:pPr>
            <w:r w:rsidRPr="00F0683D">
              <w:rPr>
                <w:rFonts w:cstheme="minorHAnsi"/>
                <w:b/>
                <w:bCs/>
                <w:sz w:val="16"/>
                <w:szCs w:val="16"/>
              </w:rPr>
              <w:t xml:space="preserve">Δράση </w:t>
            </w:r>
            <w:r w:rsidR="00DD3F9F" w:rsidRPr="00DD3F9F">
              <w:rPr>
                <w:rFonts w:cstheme="minorHAnsi"/>
                <w:b/>
                <w:bCs/>
                <w:sz w:val="16"/>
                <w:szCs w:val="16"/>
              </w:rPr>
              <w:t>2Δ.xi.1</w:t>
            </w:r>
            <w:r w:rsidR="00DD3F9F" w:rsidRPr="00DC41FD">
              <w:rPr>
                <w:rFonts w:cstheme="minorHAnsi"/>
                <w:b/>
                <w:bCs/>
                <w:sz w:val="16"/>
                <w:szCs w:val="16"/>
              </w:rPr>
              <w:t xml:space="preserve"> </w:t>
            </w:r>
            <w:r w:rsidRPr="00F0683D">
              <w:rPr>
                <w:rFonts w:cstheme="minorHAnsi"/>
                <w:b/>
                <w:bCs/>
                <w:sz w:val="16"/>
                <w:szCs w:val="16"/>
              </w:rPr>
              <w:t>:</w:t>
            </w:r>
          </w:p>
          <w:p w14:paraId="419BC1B1" w14:textId="28A4F045" w:rsidR="004F1090" w:rsidRPr="00F0683D" w:rsidRDefault="00DC41FD" w:rsidP="00905FEC">
            <w:pPr>
              <w:spacing w:after="0" w:line="240" w:lineRule="auto"/>
              <w:jc w:val="center"/>
              <w:rPr>
                <w:rFonts w:ascii="Calibri" w:eastAsia="Times New Roman" w:hAnsi="Calibri" w:cs="Calibri"/>
                <w:sz w:val="16"/>
                <w:szCs w:val="16"/>
                <w:lang w:eastAsia="el-GR"/>
              </w:rPr>
            </w:pPr>
            <w:r w:rsidRPr="00DC41FD">
              <w:rPr>
                <w:rFonts w:cstheme="minorHAnsi"/>
                <w:sz w:val="16"/>
                <w:szCs w:val="16"/>
              </w:rPr>
              <w:t>Ανακαίνιση ιδιωτικών ακινήτων με ήπια ενεργειακή αναβάθμιση στην Περιφέρεια Ηπείρου</w:t>
            </w:r>
          </w:p>
        </w:tc>
        <w:tc>
          <w:tcPr>
            <w:tcW w:w="2552" w:type="dxa"/>
            <w:vAlign w:val="center"/>
            <w:hideMark/>
          </w:tcPr>
          <w:p w14:paraId="0F626BE9" w14:textId="7E769062" w:rsidR="004F1090" w:rsidRPr="00C71A34" w:rsidRDefault="00B1102C" w:rsidP="00905FEC">
            <w:pPr>
              <w:spacing w:after="0" w:line="240" w:lineRule="auto"/>
              <w:jc w:val="center"/>
              <w:rPr>
                <w:rFonts w:ascii="Calibri" w:eastAsia="Times New Roman" w:hAnsi="Calibri" w:cs="Calibri"/>
                <w:sz w:val="16"/>
                <w:szCs w:val="16"/>
                <w:lang w:eastAsia="el-GR"/>
              </w:rPr>
            </w:pPr>
            <w:r>
              <w:rPr>
                <w:rFonts w:ascii="Calibri" w:eastAsia="Times New Roman" w:hAnsi="Calibri" w:cs="Calibri"/>
                <w:sz w:val="16"/>
                <w:szCs w:val="16"/>
                <w:lang w:eastAsia="el-GR"/>
              </w:rPr>
              <w:t>Ιδιοκτήτες παλαιών κατοικιών, Νοικοκυριά</w:t>
            </w:r>
          </w:p>
        </w:tc>
        <w:tc>
          <w:tcPr>
            <w:tcW w:w="1701" w:type="dxa"/>
            <w:shd w:val="clear" w:color="000000" w:fill="FFFFFF"/>
            <w:noWrap/>
            <w:vAlign w:val="center"/>
            <w:hideMark/>
          </w:tcPr>
          <w:p w14:paraId="4DD27D7F" w14:textId="379B97BF" w:rsidR="004F1090" w:rsidRPr="00CF4436" w:rsidRDefault="00B31B0A" w:rsidP="00905FEC">
            <w:pPr>
              <w:spacing w:after="0" w:line="240" w:lineRule="auto"/>
              <w:jc w:val="center"/>
              <w:rPr>
                <w:rFonts w:ascii="Calibri" w:eastAsia="Times New Roman" w:hAnsi="Calibri" w:cs="Calibri"/>
                <w:sz w:val="16"/>
                <w:szCs w:val="16"/>
                <w:lang w:eastAsia="el-GR"/>
              </w:rPr>
            </w:pPr>
            <w:r w:rsidRPr="00B31B0A">
              <w:rPr>
                <w:rFonts w:ascii="Calibri" w:hAnsi="Calibri" w:cs="Calibri"/>
                <w:sz w:val="16"/>
                <w:szCs w:val="16"/>
              </w:rPr>
              <w:t>RCO18</w:t>
            </w:r>
            <w:r>
              <w:rPr>
                <w:rFonts w:ascii="Calibri" w:hAnsi="Calibri" w:cs="Calibri"/>
                <w:sz w:val="16"/>
                <w:szCs w:val="16"/>
              </w:rPr>
              <w:t xml:space="preserve">, </w:t>
            </w:r>
            <w:r w:rsidRPr="00B31B0A">
              <w:rPr>
                <w:rFonts w:ascii="Calibri" w:hAnsi="Calibri" w:cs="Calibri"/>
                <w:sz w:val="16"/>
                <w:szCs w:val="16"/>
              </w:rPr>
              <w:t>RCO65</w:t>
            </w:r>
          </w:p>
        </w:tc>
        <w:tc>
          <w:tcPr>
            <w:tcW w:w="1843" w:type="dxa"/>
            <w:shd w:val="clear" w:color="000000" w:fill="FFFFFF"/>
            <w:noWrap/>
            <w:vAlign w:val="center"/>
            <w:hideMark/>
          </w:tcPr>
          <w:p w14:paraId="1F253F4A" w14:textId="0358A523" w:rsidR="004F1090" w:rsidRPr="00B31B0A" w:rsidRDefault="004F1090" w:rsidP="00905FEC">
            <w:pPr>
              <w:spacing w:after="0" w:line="240" w:lineRule="auto"/>
              <w:jc w:val="center"/>
              <w:rPr>
                <w:rFonts w:ascii="Calibri" w:eastAsia="Times New Roman" w:hAnsi="Calibri" w:cs="Calibri"/>
                <w:sz w:val="16"/>
                <w:szCs w:val="16"/>
                <w:lang w:val="en-US" w:eastAsia="el-GR"/>
              </w:rPr>
            </w:pPr>
            <w:r w:rsidRPr="00B31B0A">
              <w:rPr>
                <w:rFonts w:ascii="Calibri" w:eastAsia="Times New Roman" w:hAnsi="Calibri" w:cs="Calibri"/>
                <w:sz w:val="16"/>
                <w:szCs w:val="16"/>
                <w:lang w:val="en-US" w:eastAsia="el-GR"/>
              </w:rPr>
              <w:t>RCR26, RCR29</w:t>
            </w:r>
            <w:r w:rsidR="00B31B0A" w:rsidRPr="00B31B0A">
              <w:rPr>
                <w:rFonts w:ascii="Calibri" w:eastAsia="Times New Roman" w:hAnsi="Calibri" w:cs="Calibri"/>
                <w:sz w:val="16"/>
                <w:szCs w:val="16"/>
                <w:lang w:val="en-US" w:eastAsia="el-GR"/>
              </w:rPr>
              <w:t xml:space="preserve">, </w:t>
            </w:r>
            <w:r w:rsidR="009E4B6F" w:rsidRPr="00B31B0A">
              <w:rPr>
                <w:rFonts w:ascii="Calibri" w:eastAsia="Times New Roman" w:hAnsi="Calibri" w:cs="Calibri"/>
                <w:sz w:val="16"/>
                <w:szCs w:val="16"/>
                <w:lang w:val="en-US" w:eastAsia="el-GR"/>
              </w:rPr>
              <w:t>R</w:t>
            </w:r>
            <w:r w:rsidR="00B31B0A" w:rsidRPr="00B31B0A">
              <w:rPr>
                <w:rFonts w:ascii="Calibri" w:eastAsia="Times New Roman" w:hAnsi="Calibri" w:cs="Calibri"/>
                <w:sz w:val="16"/>
                <w:szCs w:val="16"/>
                <w:lang w:val="en-US" w:eastAsia="el-GR"/>
              </w:rPr>
              <w:t>CR67, PSR921, PSR922</w:t>
            </w:r>
          </w:p>
        </w:tc>
      </w:tr>
    </w:tbl>
    <w:p w14:paraId="39BD1D25" w14:textId="77777777" w:rsidR="004F1090" w:rsidRPr="002953AF" w:rsidRDefault="004F1090" w:rsidP="004F1090">
      <w:pPr>
        <w:autoSpaceDE w:val="0"/>
        <w:autoSpaceDN w:val="0"/>
        <w:adjustRightInd w:val="0"/>
        <w:rPr>
          <w:rFonts w:cstheme="minorHAnsi"/>
          <w:b/>
          <w:bCs/>
          <w:i/>
          <w:iCs/>
          <w:sz w:val="28"/>
          <w:szCs w:val="28"/>
          <w:lang w:val="en-US"/>
        </w:rPr>
      </w:pPr>
    </w:p>
    <w:p w14:paraId="41EB5A5D" w14:textId="77777777" w:rsidR="00530E48" w:rsidRPr="002953AF" w:rsidRDefault="00530E48" w:rsidP="004F1090">
      <w:pPr>
        <w:autoSpaceDE w:val="0"/>
        <w:autoSpaceDN w:val="0"/>
        <w:adjustRightInd w:val="0"/>
        <w:rPr>
          <w:rFonts w:cstheme="minorHAnsi"/>
          <w:b/>
          <w:bCs/>
          <w:i/>
          <w:iCs/>
          <w:sz w:val="28"/>
          <w:szCs w:val="28"/>
          <w:lang w:val="en-US"/>
        </w:rPr>
      </w:pPr>
    </w:p>
    <w:p w14:paraId="176475A0" w14:textId="77777777" w:rsidR="00530E48" w:rsidRPr="002953AF" w:rsidRDefault="00530E48" w:rsidP="004F1090">
      <w:pPr>
        <w:autoSpaceDE w:val="0"/>
        <w:autoSpaceDN w:val="0"/>
        <w:adjustRightInd w:val="0"/>
        <w:rPr>
          <w:rFonts w:cstheme="minorHAnsi"/>
          <w:b/>
          <w:bCs/>
          <w:i/>
          <w:iCs/>
          <w:sz w:val="28"/>
          <w:szCs w:val="28"/>
          <w:lang w:val="en-US"/>
        </w:rPr>
      </w:pPr>
    </w:p>
    <w:p w14:paraId="4064ED94" w14:textId="77777777" w:rsidR="00530E48" w:rsidRPr="002953AF" w:rsidRDefault="00530E48" w:rsidP="004F1090">
      <w:pPr>
        <w:autoSpaceDE w:val="0"/>
        <w:autoSpaceDN w:val="0"/>
        <w:adjustRightInd w:val="0"/>
        <w:rPr>
          <w:rFonts w:cstheme="minorHAnsi"/>
          <w:b/>
          <w:bCs/>
          <w:i/>
          <w:iCs/>
          <w:sz w:val="28"/>
          <w:szCs w:val="28"/>
          <w:lang w:val="en-US"/>
        </w:rPr>
      </w:pPr>
    </w:p>
    <w:p w14:paraId="160822EE" w14:textId="77777777" w:rsidR="00530E48" w:rsidRPr="002953AF" w:rsidRDefault="00530E48" w:rsidP="004F1090">
      <w:pPr>
        <w:autoSpaceDE w:val="0"/>
        <w:autoSpaceDN w:val="0"/>
        <w:adjustRightInd w:val="0"/>
        <w:rPr>
          <w:rFonts w:cstheme="minorHAnsi"/>
          <w:b/>
          <w:bCs/>
          <w:i/>
          <w:iCs/>
          <w:sz w:val="28"/>
          <w:szCs w:val="28"/>
          <w:lang w:val="en-US"/>
        </w:rPr>
        <w:sectPr w:rsidR="00530E48" w:rsidRPr="002953AF" w:rsidSect="004F1090">
          <w:pgSz w:w="16838" w:h="11906" w:orient="landscape"/>
          <w:pgMar w:top="1276" w:right="1440" w:bottom="1276" w:left="1440" w:header="708" w:footer="573" w:gutter="0"/>
          <w:cols w:space="708"/>
          <w:docGrid w:linePitch="360"/>
        </w:sectPr>
      </w:pPr>
    </w:p>
    <w:p w14:paraId="5130BD2E" w14:textId="77777777" w:rsidR="004F1090" w:rsidRPr="00126C6C" w:rsidRDefault="004F1090" w:rsidP="004F1090">
      <w:pPr>
        <w:autoSpaceDE w:val="0"/>
        <w:autoSpaceDN w:val="0"/>
        <w:adjustRightInd w:val="0"/>
        <w:spacing w:before="240" w:after="240" w:line="240" w:lineRule="auto"/>
        <w:rPr>
          <w:rFonts w:cstheme="minorHAnsi"/>
          <w:b/>
          <w:bCs/>
          <w:sz w:val="24"/>
          <w:szCs w:val="24"/>
        </w:rPr>
      </w:pPr>
      <w:r w:rsidRPr="00126C6C">
        <w:rPr>
          <w:rFonts w:cstheme="minorHAnsi"/>
          <w:b/>
          <w:bCs/>
          <w:sz w:val="24"/>
          <w:szCs w:val="24"/>
        </w:rPr>
        <w:lastRenderedPageBreak/>
        <w:t>Αναμενόμενος χρόνος έκδοσης πρόσκλησης</w:t>
      </w:r>
    </w:p>
    <w:tbl>
      <w:tblPr>
        <w:tblStyle w:val="a5"/>
        <w:tblW w:w="9067" w:type="dxa"/>
        <w:tblLook w:val="04A0" w:firstRow="1" w:lastRow="0" w:firstColumn="1" w:lastColumn="0" w:noHBand="0" w:noVBand="1"/>
      </w:tblPr>
      <w:tblGrid>
        <w:gridCol w:w="5098"/>
        <w:gridCol w:w="3969"/>
      </w:tblGrid>
      <w:tr w:rsidR="004F1090" w:rsidRPr="00126C6C" w14:paraId="4916ED77" w14:textId="77777777" w:rsidTr="00905FEC">
        <w:tc>
          <w:tcPr>
            <w:tcW w:w="5098" w:type="dxa"/>
          </w:tcPr>
          <w:p w14:paraId="55D67ACE" w14:textId="77777777" w:rsidR="004F1090" w:rsidRPr="00126C6C" w:rsidRDefault="004F1090" w:rsidP="00905FEC">
            <w:pPr>
              <w:autoSpaceDE w:val="0"/>
              <w:autoSpaceDN w:val="0"/>
              <w:adjustRightInd w:val="0"/>
              <w:rPr>
                <w:rFonts w:cstheme="minorHAnsi"/>
                <w:i/>
                <w:iCs/>
                <w:sz w:val="20"/>
                <w:szCs w:val="20"/>
              </w:rPr>
            </w:pPr>
          </w:p>
        </w:tc>
        <w:tc>
          <w:tcPr>
            <w:tcW w:w="3969" w:type="dxa"/>
            <w:vAlign w:val="center"/>
          </w:tcPr>
          <w:p w14:paraId="20321CA9" w14:textId="77777777" w:rsidR="004F1090" w:rsidRPr="00126C6C" w:rsidRDefault="004F1090" w:rsidP="00905FEC">
            <w:pPr>
              <w:autoSpaceDE w:val="0"/>
              <w:autoSpaceDN w:val="0"/>
              <w:adjustRightInd w:val="0"/>
              <w:jc w:val="center"/>
              <w:rPr>
                <w:rFonts w:cstheme="minorHAnsi"/>
                <w:b/>
                <w:bCs/>
                <w:sz w:val="20"/>
                <w:szCs w:val="20"/>
              </w:rPr>
            </w:pPr>
            <w:r w:rsidRPr="00126C6C">
              <w:rPr>
                <w:rFonts w:cstheme="minorHAnsi"/>
                <w:b/>
                <w:bCs/>
                <w:sz w:val="20"/>
                <w:szCs w:val="20"/>
              </w:rPr>
              <w:t>Εκτιμώμενος</w:t>
            </w:r>
          </w:p>
          <w:p w14:paraId="3D82417B" w14:textId="77777777" w:rsidR="004F1090" w:rsidRPr="00126C6C" w:rsidRDefault="004F1090" w:rsidP="00905FEC">
            <w:pPr>
              <w:autoSpaceDE w:val="0"/>
              <w:autoSpaceDN w:val="0"/>
              <w:adjustRightInd w:val="0"/>
              <w:jc w:val="center"/>
              <w:rPr>
                <w:rFonts w:cstheme="minorHAnsi"/>
                <w:i/>
                <w:iCs/>
                <w:sz w:val="20"/>
                <w:szCs w:val="20"/>
              </w:rPr>
            </w:pPr>
            <w:r w:rsidRPr="00126C6C">
              <w:rPr>
                <w:rFonts w:cstheme="minorHAnsi"/>
                <w:b/>
                <w:bCs/>
                <w:sz w:val="20"/>
                <w:szCs w:val="20"/>
              </w:rPr>
              <w:t>Χρόνος</w:t>
            </w:r>
          </w:p>
        </w:tc>
      </w:tr>
      <w:tr w:rsidR="004F1090" w:rsidRPr="00126C6C" w14:paraId="44B7C836" w14:textId="77777777" w:rsidTr="00905FEC">
        <w:trPr>
          <w:trHeight w:val="510"/>
        </w:trPr>
        <w:tc>
          <w:tcPr>
            <w:tcW w:w="5098" w:type="dxa"/>
            <w:vAlign w:val="center"/>
          </w:tcPr>
          <w:p w14:paraId="0FA0C9A5" w14:textId="77777777" w:rsidR="004F1090" w:rsidRPr="00126C6C" w:rsidRDefault="004F1090" w:rsidP="00905FEC">
            <w:pPr>
              <w:autoSpaceDE w:val="0"/>
              <w:autoSpaceDN w:val="0"/>
              <w:adjustRightInd w:val="0"/>
              <w:rPr>
                <w:rFonts w:eastAsia="TimesNewRomanPSMT" w:cstheme="minorHAnsi"/>
                <w:sz w:val="20"/>
                <w:szCs w:val="20"/>
              </w:rPr>
            </w:pPr>
            <w:r w:rsidRPr="00126C6C">
              <w:rPr>
                <w:rFonts w:eastAsia="TimesNewRomanPSMT" w:cstheme="minorHAnsi"/>
                <w:sz w:val="20"/>
                <w:szCs w:val="20"/>
              </w:rPr>
              <w:t>Συμμόρφωση με την αρχή μη πρόκλησης σημαντικής βλάβης*</w:t>
            </w:r>
          </w:p>
        </w:tc>
        <w:tc>
          <w:tcPr>
            <w:tcW w:w="3969" w:type="dxa"/>
            <w:vAlign w:val="center"/>
          </w:tcPr>
          <w:p w14:paraId="2664897F" w14:textId="6C73FEFF" w:rsidR="004F1090" w:rsidRPr="002953AF" w:rsidRDefault="004F1090" w:rsidP="00905FEC">
            <w:pPr>
              <w:autoSpaceDE w:val="0"/>
              <w:autoSpaceDN w:val="0"/>
              <w:adjustRightInd w:val="0"/>
              <w:jc w:val="center"/>
              <w:rPr>
                <w:rFonts w:cstheme="minorHAnsi"/>
                <w:b/>
                <w:bCs/>
                <w:sz w:val="20"/>
                <w:szCs w:val="20"/>
              </w:rPr>
            </w:pPr>
            <w:r w:rsidRPr="00355955">
              <w:rPr>
                <w:rFonts w:cstheme="minorHAnsi"/>
                <w:b/>
                <w:bCs/>
                <w:sz w:val="20"/>
                <w:szCs w:val="20"/>
                <w:lang w:val="en-US"/>
              </w:rPr>
              <w:t>ID</w:t>
            </w:r>
            <w:r w:rsidRPr="00355955">
              <w:rPr>
                <w:rFonts w:cstheme="minorHAnsi"/>
                <w:b/>
                <w:bCs/>
                <w:sz w:val="20"/>
                <w:szCs w:val="20"/>
              </w:rPr>
              <w:t xml:space="preserve"> Δελτίου </w:t>
            </w:r>
            <w:proofErr w:type="gramStart"/>
            <w:r w:rsidRPr="00355955">
              <w:rPr>
                <w:rFonts w:cstheme="minorHAnsi"/>
                <w:b/>
                <w:bCs/>
                <w:sz w:val="20"/>
                <w:szCs w:val="20"/>
              </w:rPr>
              <w:t>Ελέγχου :</w:t>
            </w:r>
            <w:proofErr w:type="gramEnd"/>
            <w:r w:rsidRPr="00355955">
              <w:rPr>
                <w:rFonts w:cstheme="minorHAnsi"/>
                <w:b/>
                <w:bCs/>
                <w:sz w:val="20"/>
                <w:szCs w:val="20"/>
              </w:rPr>
              <w:t xml:space="preserve"> </w:t>
            </w:r>
            <w:r w:rsidR="00AC5275" w:rsidRPr="00AC5275">
              <w:rPr>
                <w:rFonts w:cstheme="minorHAnsi"/>
                <w:b/>
                <w:bCs/>
                <w:sz w:val="20"/>
                <w:szCs w:val="20"/>
              </w:rPr>
              <w:t xml:space="preserve">070 </w:t>
            </w:r>
          </w:p>
          <w:p w14:paraId="086EC519" w14:textId="6B56C4DC" w:rsidR="00ED31E4" w:rsidRPr="00ED31E4" w:rsidRDefault="00ED31E4" w:rsidP="00905FEC">
            <w:pPr>
              <w:autoSpaceDE w:val="0"/>
              <w:autoSpaceDN w:val="0"/>
              <w:adjustRightInd w:val="0"/>
              <w:jc w:val="center"/>
              <w:rPr>
                <w:rFonts w:cstheme="minorHAnsi"/>
                <w:sz w:val="20"/>
                <w:szCs w:val="20"/>
              </w:rPr>
            </w:pPr>
            <w:r w:rsidRPr="00ED31E4">
              <w:rPr>
                <w:rFonts w:cstheme="minorHAnsi"/>
                <w:sz w:val="20"/>
                <w:szCs w:val="20"/>
              </w:rPr>
              <w:t>“ΔΕΛΤΙΟ ΣΥΜΜΟΡΦΩΣΗΣ ΜΠΣΒ (</w:t>
            </w:r>
            <w:r w:rsidRPr="00ED31E4">
              <w:rPr>
                <w:rFonts w:cstheme="minorHAnsi"/>
                <w:sz w:val="20"/>
                <w:szCs w:val="20"/>
                <w:lang w:val="en-US"/>
              </w:rPr>
              <w:t>DNSH</w:t>
            </w:r>
            <w:r w:rsidRPr="00ED31E4">
              <w:rPr>
                <w:rFonts w:cstheme="minorHAnsi"/>
                <w:sz w:val="20"/>
                <w:szCs w:val="20"/>
              </w:rPr>
              <w:t>) – 70 –</w:t>
            </w:r>
            <w:r w:rsidR="00873308">
              <w:rPr>
                <w:rFonts w:cstheme="minorHAnsi"/>
                <w:sz w:val="20"/>
                <w:szCs w:val="20"/>
              </w:rPr>
              <w:t xml:space="preserve"> </w:t>
            </w:r>
            <w:r w:rsidRPr="00ED31E4">
              <w:rPr>
                <w:rFonts w:cstheme="minorHAnsi"/>
                <w:sz w:val="20"/>
                <w:szCs w:val="20"/>
              </w:rPr>
              <w:t>Ανακαίνιση Παλαιών Κατοικίων με Ήπιες Ενεργειακές Παρεμβάσεις”</w:t>
            </w:r>
          </w:p>
          <w:p w14:paraId="4771DED7" w14:textId="77777777" w:rsidR="00ED31E4" w:rsidRPr="00ED31E4" w:rsidRDefault="00ED31E4" w:rsidP="00905FEC">
            <w:pPr>
              <w:autoSpaceDE w:val="0"/>
              <w:autoSpaceDN w:val="0"/>
              <w:adjustRightInd w:val="0"/>
              <w:jc w:val="center"/>
              <w:rPr>
                <w:rFonts w:cstheme="minorHAnsi"/>
                <w:b/>
                <w:bCs/>
                <w:sz w:val="20"/>
                <w:szCs w:val="20"/>
              </w:rPr>
            </w:pPr>
          </w:p>
          <w:p w14:paraId="79FB9CB5" w14:textId="1DE9B44D" w:rsidR="004F1090" w:rsidRPr="002028E4" w:rsidRDefault="00AC5275" w:rsidP="00AC5275">
            <w:pPr>
              <w:autoSpaceDE w:val="0"/>
              <w:autoSpaceDN w:val="0"/>
              <w:adjustRightInd w:val="0"/>
              <w:jc w:val="center"/>
              <w:rPr>
                <w:rFonts w:cstheme="minorHAnsi"/>
                <w:bCs/>
                <w:sz w:val="20"/>
                <w:szCs w:val="20"/>
              </w:rPr>
            </w:pPr>
            <w:r w:rsidRPr="00F94049">
              <w:rPr>
                <w:rFonts w:cstheme="minorHAnsi"/>
                <w:bCs/>
                <w:sz w:val="20"/>
                <w:szCs w:val="20"/>
              </w:rPr>
              <w:t xml:space="preserve">Εκτίμηση συμμόρφωσης των δράσεων του Προγράμματος </w:t>
            </w:r>
            <w:r w:rsidR="00885787" w:rsidRPr="00F94049">
              <w:rPr>
                <w:rFonts w:cstheme="minorHAnsi"/>
                <w:bCs/>
                <w:sz w:val="20"/>
                <w:szCs w:val="20"/>
              </w:rPr>
              <w:t>“</w:t>
            </w:r>
            <w:r w:rsidR="008E28C7" w:rsidRPr="00F94049">
              <w:rPr>
                <w:rFonts w:cstheme="minorHAnsi"/>
                <w:bCs/>
                <w:sz w:val="20"/>
                <w:szCs w:val="20"/>
              </w:rPr>
              <w:t>’</w:t>
            </w:r>
            <w:r w:rsidR="00AC024A" w:rsidRPr="00F94049">
              <w:rPr>
                <w:rFonts w:cstheme="minorHAnsi"/>
                <w:bCs/>
                <w:sz w:val="20"/>
                <w:szCs w:val="20"/>
              </w:rPr>
              <w:t>Ήπειρος</w:t>
            </w:r>
            <w:r w:rsidR="00885787" w:rsidRPr="00F94049">
              <w:rPr>
                <w:rFonts w:cstheme="minorHAnsi"/>
                <w:bCs/>
                <w:sz w:val="20"/>
                <w:szCs w:val="20"/>
              </w:rPr>
              <w:t>”</w:t>
            </w:r>
            <w:r w:rsidRPr="00F94049">
              <w:rPr>
                <w:rFonts w:cstheme="minorHAnsi"/>
                <w:bCs/>
                <w:sz w:val="20"/>
                <w:szCs w:val="20"/>
              </w:rPr>
              <w:t xml:space="preserve"> ως προς την Αρχή “μη πρόκληση σημαντικής βλάβης” (</w:t>
            </w:r>
            <w:r w:rsidRPr="00F94049">
              <w:rPr>
                <w:rFonts w:cstheme="minorHAnsi"/>
                <w:bCs/>
                <w:sz w:val="20"/>
                <w:szCs w:val="20"/>
                <w:lang w:val="en-US"/>
              </w:rPr>
              <w:t>Do</w:t>
            </w:r>
            <w:r w:rsidRPr="00F94049">
              <w:rPr>
                <w:rFonts w:cstheme="minorHAnsi"/>
                <w:bCs/>
                <w:sz w:val="20"/>
                <w:szCs w:val="20"/>
              </w:rPr>
              <w:t xml:space="preserve"> </w:t>
            </w:r>
            <w:r w:rsidRPr="00F94049">
              <w:rPr>
                <w:rFonts w:cstheme="minorHAnsi"/>
                <w:bCs/>
                <w:sz w:val="20"/>
                <w:szCs w:val="20"/>
                <w:lang w:val="en-US"/>
              </w:rPr>
              <w:t>No</w:t>
            </w:r>
            <w:r w:rsidRPr="00F94049">
              <w:rPr>
                <w:rFonts w:cstheme="minorHAnsi"/>
                <w:bCs/>
                <w:sz w:val="20"/>
                <w:szCs w:val="20"/>
              </w:rPr>
              <w:t xml:space="preserve"> </w:t>
            </w:r>
            <w:r w:rsidRPr="00F94049">
              <w:rPr>
                <w:rFonts w:cstheme="minorHAnsi"/>
                <w:bCs/>
                <w:sz w:val="20"/>
                <w:szCs w:val="20"/>
                <w:lang w:val="en-US"/>
              </w:rPr>
              <w:t>Significant</w:t>
            </w:r>
            <w:r w:rsidRPr="00F94049">
              <w:rPr>
                <w:rFonts w:cstheme="minorHAnsi"/>
                <w:bCs/>
                <w:sz w:val="20"/>
                <w:szCs w:val="20"/>
              </w:rPr>
              <w:t xml:space="preserve"> </w:t>
            </w:r>
            <w:r w:rsidRPr="00F94049">
              <w:rPr>
                <w:rFonts w:cstheme="minorHAnsi"/>
                <w:bCs/>
                <w:sz w:val="20"/>
                <w:szCs w:val="20"/>
                <w:lang w:val="en-US"/>
              </w:rPr>
              <w:t>Harm</w:t>
            </w:r>
            <w:r w:rsidRPr="00F94049">
              <w:rPr>
                <w:rFonts w:cstheme="minorHAnsi"/>
                <w:bCs/>
                <w:sz w:val="20"/>
                <w:szCs w:val="20"/>
              </w:rPr>
              <w:t xml:space="preserve"> - DNSH) – </w:t>
            </w:r>
            <w:r w:rsidR="008E28C7" w:rsidRPr="00F94049">
              <w:rPr>
                <w:rFonts w:cstheme="minorHAnsi"/>
                <w:bCs/>
                <w:sz w:val="20"/>
                <w:szCs w:val="20"/>
              </w:rPr>
              <w:t>1</w:t>
            </w:r>
            <w:r w:rsidRPr="00F94049">
              <w:rPr>
                <w:rFonts w:cstheme="minorHAnsi"/>
                <w:bCs/>
                <w:sz w:val="20"/>
                <w:szCs w:val="20"/>
              </w:rPr>
              <w:t>η Αναθεώρηση – Φεβρουάριος 2026</w:t>
            </w:r>
          </w:p>
        </w:tc>
      </w:tr>
      <w:tr w:rsidR="005276CB" w:rsidRPr="00126C6C" w14:paraId="25695F24" w14:textId="77777777" w:rsidTr="008B0991">
        <w:trPr>
          <w:trHeight w:val="510"/>
        </w:trPr>
        <w:tc>
          <w:tcPr>
            <w:tcW w:w="5098" w:type="dxa"/>
            <w:vAlign w:val="center"/>
          </w:tcPr>
          <w:p w14:paraId="59888E37" w14:textId="77777777" w:rsidR="005276CB" w:rsidRPr="00126C6C" w:rsidRDefault="005276CB" w:rsidP="005276CB">
            <w:pPr>
              <w:autoSpaceDE w:val="0"/>
              <w:autoSpaceDN w:val="0"/>
              <w:adjustRightInd w:val="0"/>
              <w:rPr>
                <w:rFonts w:eastAsia="TimesNewRomanPSMT" w:cstheme="minorHAnsi"/>
                <w:sz w:val="20"/>
                <w:szCs w:val="20"/>
              </w:rPr>
            </w:pPr>
            <w:r w:rsidRPr="00126C6C">
              <w:rPr>
                <w:rFonts w:eastAsia="TimesNewRomanPSMT" w:cstheme="minorHAnsi"/>
                <w:sz w:val="20"/>
                <w:szCs w:val="20"/>
              </w:rPr>
              <w:t xml:space="preserve">Προγραμματικές δεσμεύσεις** </w:t>
            </w:r>
          </w:p>
        </w:tc>
        <w:tc>
          <w:tcPr>
            <w:tcW w:w="396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981836D" w14:textId="77777777" w:rsidR="00C507F5" w:rsidRPr="00C507F5" w:rsidRDefault="00C507F5" w:rsidP="00C507F5">
            <w:pPr>
              <w:autoSpaceDE w:val="0"/>
              <w:autoSpaceDN w:val="0"/>
              <w:adjustRightInd w:val="0"/>
              <w:jc w:val="center"/>
              <w:rPr>
                <w:rFonts w:cstheme="minorHAnsi"/>
                <w:bCs/>
                <w:color w:val="EE0000"/>
                <w:sz w:val="20"/>
                <w:szCs w:val="20"/>
              </w:rPr>
            </w:pPr>
            <w:r w:rsidRPr="00C507F5">
              <w:rPr>
                <w:rFonts w:cstheme="minorHAnsi"/>
                <w:bCs/>
                <w:color w:val="EE0000"/>
                <w:sz w:val="20"/>
                <w:szCs w:val="20"/>
              </w:rPr>
              <w:t xml:space="preserve">Έκδοση Κοινής Υπουργικής Απόφασης (KYA) </w:t>
            </w:r>
          </w:p>
          <w:p w14:paraId="66C4C293" w14:textId="489BB547" w:rsidR="005276CB" w:rsidRPr="00126C6C" w:rsidRDefault="00C507F5" w:rsidP="00C507F5">
            <w:pPr>
              <w:autoSpaceDE w:val="0"/>
              <w:autoSpaceDN w:val="0"/>
              <w:adjustRightInd w:val="0"/>
              <w:jc w:val="center"/>
              <w:rPr>
                <w:rFonts w:cstheme="minorHAnsi"/>
                <w:bCs/>
                <w:sz w:val="20"/>
                <w:szCs w:val="20"/>
              </w:rPr>
            </w:pPr>
            <w:r w:rsidRPr="00C507F5">
              <w:rPr>
                <w:rFonts w:cstheme="minorHAnsi"/>
                <w:bCs/>
                <w:color w:val="EE0000"/>
                <w:sz w:val="20"/>
                <w:szCs w:val="20"/>
              </w:rPr>
              <w:t xml:space="preserve">με </w:t>
            </w:r>
            <w:proofErr w:type="spellStart"/>
            <w:r w:rsidRPr="00C507F5">
              <w:rPr>
                <w:rFonts w:cstheme="minorHAnsi"/>
                <w:bCs/>
                <w:color w:val="EE0000"/>
                <w:sz w:val="20"/>
                <w:szCs w:val="20"/>
              </w:rPr>
              <w:t>αρ.πρωτ</w:t>
            </w:r>
            <w:proofErr w:type="spellEnd"/>
            <w:r w:rsidRPr="00C507F5">
              <w:rPr>
                <w:rFonts w:cstheme="minorHAnsi"/>
                <w:bCs/>
                <w:color w:val="EE0000"/>
                <w:sz w:val="20"/>
                <w:szCs w:val="20"/>
              </w:rPr>
              <w:t>. ΧΧ/ΧΧ.05.2025 (……) με τίτλο: “Όροι, προϋποθέσεις και διαδικασία υλοποίησης της δράσης «Ανακαίνιση Κατοικίας»”</w:t>
            </w:r>
          </w:p>
        </w:tc>
      </w:tr>
      <w:tr w:rsidR="005276CB" w:rsidRPr="00126C6C" w14:paraId="55D08C89" w14:textId="77777777" w:rsidTr="008B0991">
        <w:trPr>
          <w:trHeight w:val="510"/>
        </w:trPr>
        <w:tc>
          <w:tcPr>
            <w:tcW w:w="5098" w:type="dxa"/>
            <w:vAlign w:val="center"/>
          </w:tcPr>
          <w:p w14:paraId="5673A478" w14:textId="77777777" w:rsidR="005276CB" w:rsidRPr="00417842" w:rsidRDefault="005276CB" w:rsidP="005276CB">
            <w:pPr>
              <w:autoSpaceDE w:val="0"/>
              <w:autoSpaceDN w:val="0"/>
              <w:adjustRightInd w:val="0"/>
              <w:rPr>
                <w:rFonts w:eastAsia="TimesNewRomanPSMT" w:cstheme="minorHAnsi"/>
                <w:sz w:val="20"/>
                <w:szCs w:val="20"/>
              </w:rPr>
            </w:pPr>
            <w:r w:rsidRPr="00417842">
              <w:rPr>
                <w:rFonts w:eastAsia="TimesNewRomanPSMT" w:cstheme="minorHAnsi"/>
                <w:sz w:val="20"/>
                <w:szCs w:val="20"/>
              </w:rPr>
              <w:t>Έγκριση κριτηρίων επιλογής πράξης</w:t>
            </w:r>
          </w:p>
        </w:tc>
        <w:tc>
          <w:tcPr>
            <w:tcW w:w="396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969C366" w14:textId="77777777" w:rsidR="005276CB" w:rsidRDefault="005276CB" w:rsidP="005276CB">
            <w:pPr>
              <w:autoSpaceDE w:val="0"/>
              <w:autoSpaceDN w:val="0"/>
              <w:adjustRightInd w:val="0"/>
              <w:jc w:val="center"/>
              <w:rPr>
                <w:rFonts w:cstheme="minorHAnsi"/>
                <w:bCs/>
                <w:color w:val="EE0000"/>
                <w:sz w:val="20"/>
                <w:szCs w:val="20"/>
              </w:rPr>
            </w:pPr>
            <w:r>
              <w:rPr>
                <w:rFonts w:cstheme="minorHAnsi"/>
                <w:bCs/>
                <w:color w:val="EE0000"/>
                <w:sz w:val="20"/>
                <w:szCs w:val="20"/>
              </w:rPr>
              <w:t>ΧΧΧΧΧ γραπτή διαδικασία,</w:t>
            </w:r>
          </w:p>
          <w:p w14:paraId="297A050F" w14:textId="77777777" w:rsidR="005276CB" w:rsidRDefault="005276CB" w:rsidP="005276CB">
            <w:pPr>
              <w:autoSpaceDE w:val="0"/>
              <w:autoSpaceDN w:val="0"/>
              <w:adjustRightInd w:val="0"/>
              <w:jc w:val="center"/>
              <w:rPr>
                <w:rFonts w:cstheme="minorHAnsi"/>
                <w:bCs/>
                <w:color w:val="EE0000"/>
                <w:sz w:val="20"/>
                <w:szCs w:val="20"/>
              </w:rPr>
            </w:pPr>
            <w:r>
              <w:rPr>
                <w:rFonts w:cstheme="minorHAnsi"/>
                <w:bCs/>
                <w:color w:val="EE0000"/>
                <w:sz w:val="20"/>
                <w:szCs w:val="20"/>
              </w:rPr>
              <w:t xml:space="preserve">Απόφαση με </w:t>
            </w:r>
            <w:proofErr w:type="spellStart"/>
            <w:r>
              <w:rPr>
                <w:rFonts w:cstheme="minorHAnsi"/>
                <w:bCs/>
                <w:color w:val="EE0000"/>
                <w:sz w:val="20"/>
                <w:szCs w:val="20"/>
              </w:rPr>
              <w:t>αρ</w:t>
            </w:r>
            <w:proofErr w:type="spellEnd"/>
            <w:r>
              <w:rPr>
                <w:rFonts w:cstheme="minorHAnsi"/>
                <w:bCs/>
                <w:color w:val="EE0000"/>
                <w:sz w:val="20"/>
                <w:szCs w:val="20"/>
              </w:rPr>
              <w:t xml:space="preserve">. </w:t>
            </w:r>
            <w:proofErr w:type="spellStart"/>
            <w:r>
              <w:rPr>
                <w:rFonts w:cstheme="minorHAnsi"/>
                <w:bCs/>
                <w:color w:val="EE0000"/>
                <w:sz w:val="20"/>
                <w:szCs w:val="20"/>
              </w:rPr>
              <w:t>πρωτ</w:t>
            </w:r>
            <w:proofErr w:type="spellEnd"/>
            <w:r>
              <w:rPr>
                <w:rFonts w:cstheme="minorHAnsi"/>
                <w:bCs/>
                <w:color w:val="EE0000"/>
                <w:sz w:val="20"/>
                <w:szCs w:val="20"/>
              </w:rPr>
              <w:t>.</w:t>
            </w:r>
          </w:p>
          <w:p w14:paraId="3E797D81" w14:textId="4920E498" w:rsidR="005276CB" w:rsidRPr="00885787" w:rsidRDefault="005276CB" w:rsidP="005276CB">
            <w:pPr>
              <w:autoSpaceDE w:val="0"/>
              <w:autoSpaceDN w:val="0"/>
              <w:adjustRightInd w:val="0"/>
              <w:jc w:val="center"/>
              <w:rPr>
                <w:rFonts w:cstheme="minorHAnsi"/>
                <w:bCs/>
                <w:sz w:val="20"/>
                <w:szCs w:val="20"/>
              </w:rPr>
            </w:pPr>
            <w:r>
              <w:rPr>
                <w:rFonts w:cstheme="minorHAnsi"/>
                <w:bCs/>
                <w:color w:val="EE0000"/>
                <w:sz w:val="20"/>
                <w:szCs w:val="20"/>
              </w:rPr>
              <w:t>ΧΧΧΧΧΧΧΧ</w:t>
            </w:r>
          </w:p>
        </w:tc>
      </w:tr>
      <w:tr w:rsidR="004F1090" w:rsidRPr="00126C6C" w14:paraId="07B623E8" w14:textId="77777777" w:rsidTr="00905FEC">
        <w:trPr>
          <w:trHeight w:val="510"/>
        </w:trPr>
        <w:tc>
          <w:tcPr>
            <w:tcW w:w="5098" w:type="dxa"/>
            <w:vAlign w:val="center"/>
          </w:tcPr>
          <w:p w14:paraId="3CAC5955" w14:textId="77777777" w:rsidR="004F1090" w:rsidRPr="00126C6C" w:rsidRDefault="004F1090" w:rsidP="00905FEC">
            <w:pPr>
              <w:autoSpaceDE w:val="0"/>
              <w:autoSpaceDN w:val="0"/>
              <w:adjustRightInd w:val="0"/>
              <w:rPr>
                <w:rFonts w:eastAsia="TimesNewRomanPSMT" w:cstheme="minorHAnsi"/>
                <w:sz w:val="20"/>
                <w:szCs w:val="20"/>
              </w:rPr>
            </w:pPr>
            <w:r w:rsidRPr="00126C6C">
              <w:rPr>
                <w:rFonts w:eastAsia="TimesNewRomanPSMT" w:cstheme="minorHAnsi"/>
                <w:sz w:val="20"/>
                <w:szCs w:val="20"/>
              </w:rPr>
              <w:t>Άλλο: ________________________________________***</w:t>
            </w:r>
          </w:p>
        </w:tc>
        <w:tc>
          <w:tcPr>
            <w:tcW w:w="3969" w:type="dxa"/>
            <w:vAlign w:val="center"/>
          </w:tcPr>
          <w:p w14:paraId="3AEBEB7E" w14:textId="77777777" w:rsidR="004F1090" w:rsidRPr="00885787" w:rsidRDefault="004F1090" w:rsidP="00905FEC">
            <w:pPr>
              <w:autoSpaceDE w:val="0"/>
              <w:autoSpaceDN w:val="0"/>
              <w:adjustRightInd w:val="0"/>
              <w:jc w:val="center"/>
              <w:rPr>
                <w:rFonts w:cstheme="minorHAnsi"/>
                <w:bCs/>
                <w:sz w:val="20"/>
                <w:szCs w:val="20"/>
              </w:rPr>
            </w:pPr>
          </w:p>
        </w:tc>
      </w:tr>
      <w:tr w:rsidR="004F1090" w:rsidRPr="00772F56" w14:paraId="25E441E3" w14:textId="77777777" w:rsidTr="006F524C">
        <w:trPr>
          <w:trHeight w:val="510"/>
        </w:trPr>
        <w:tc>
          <w:tcPr>
            <w:tcW w:w="5098" w:type="dxa"/>
            <w:shd w:val="clear" w:color="auto" w:fill="D9D9D9" w:themeFill="background1" w:themeFillShade="D9"/>
            <w:vAlign w:val="center"/>
          </w:tcPr>
          <w:p w14:paraId="718C3AAB" w14:textId="77777777" w:rsidR="004F1090" w:rsidRPr="00EF3F24" w:rsidRDefault="004F1090" w:rsidP="00905FEC">
            <w:pPr>
              <w:autoSpaceDE w:val="0"/>
              <w:autoSpaceDN w:val="0"/>
              <w:adjustRightInd w:val="0"/>
              <w:rPr>
                <w:rFonts w:cstheme="minorHAnsi"/>
                <w:i/>
                <w:iCs/>
                <w:sz w:val="20"/>
                <w:szCs w:val="20"/>
              </w:rPr>
            </w:pPr>
            <w:r w:rsidRPr="00EF3F24">
              <w:rPr>
                <w:rFonts w:eastAsia="TimesNewRomanPSMT" w:cstheme="minorHAnsi"/>
                <w:b/>
                <w:bCs/>
                <w:sz w:val="20"/>
                <w:szCs w:val="20"/>
              </w:rPr>
              <w:t>Εκτιμώμενος χρόνος έκδοσης πρόσκλησης ή προσκλήσεων ****</w:t>
            </w:r>
          </w:p>
        </w:tc>
        <w:tc>
          <w:tcPr>
            <w:tcW w:w="3969" w:type="dxa"/>
            <w:shd w:val="clear" w:color="auto" w:fill="D9D9D9" w:themeFill="background1" w:themeFillShade="D9"/>
            <w:vAlign w:val="center"/>
          </w:tcPr>
          <w:p w14:paraId="2BB3A596" w14:textId="369158A6" w:rsidR="004F1090" w:rsidRPr="00885787" w:rsidRDefault="00BC01EC" w:rsidP="00905FEC">
            <w:pPr>
              <w:autoSpaceDE w:val="0"/>
              <w:autoSpaceDN w:val="0"/>
              <w:adjustRightInd w:val="0"/>
              <w:jc w:val="center"/>
              <w:rPr>
                <w:rFonts w:cstheme="minorHAnsi"/>
                <w:bCs/>
                <w:sz w:val="20"/>
                <w:szCs w:val="20"/>
              </w:rPr>
            </w:pPr>
            <w:r w:rsidRPr="00885787">
              <w:rPr>
                <w:rFonts w:cstheme="minorHAnsi"/>
                <w:b/>
                <w:sz w:val="20"/>
                <w:szCs w:val="20"/>
              </w:rPr>
              <w:t>3</w:t>
            </w:r>
            <w:r w:rsidR="004F1090" w:rsidRPr="00885787">
              <w:rPr>
                <w:rFonts w:cstheme="minorHAnsi"/>
                <w:b/>
                <w:sz w:val="20"/>
                <w:szCs w:val="20"/>
                <w:vertAlign w:val="superscript"/>
              </w:rPr>
              <w:t>ο</w:t>
            </w:r>
            <w:r w:rsidR="004F1090" w:rsidRPr="00885787">
              <w:rPr>
                <w:rFonts w:cstheme="minorHAnsi"/>
                <w:b/>
                <w:sz w:val="20"/>
                <w:szCs w:val="20"/>
              </w:rPr>
              <w:t xml:space="preserve"> τρίμηνο 2026</w:t>
            </w:r>
          </w:p>
        </w:tc>
      </w:tr>
    </w:tbl>
    <w:p w14:paraId="40C06580" w14:textId="77777777" w:rsidR="004F1090" w:rsidRPr="00126C6C" w:rsidRDefault="004F1090" w:rsidP="004F1090">
      <w:pPr>
        <w:autoSpaceDE w:val="0"/>
        <w:autoSpaceDN w:val="0"/>
        <w:adjustRightInd w:val="0"/>
        <w:rPr>
          <w:rFonts w:cstheme="minorHAnsi"/>
          <w:i/>
          <w:iCs/>
          <w:sz w:val="20"/>
          <w:szCs w:val="20"/>
        </w:rPr>
      </w:pPr>
    </w:p>
    <w:p w14:paraId="3002B6A5" w14:textId="77777777" w:rsidR="004F1090" w:rsidRPr="00126C6C" w:rsidRDefault="004F1090" w:rsidP="004F1090">
      <w:pPr>
        <w:autoSpaceDE w:val="0"/>
        <w:autoSpaceDN w:val="0"/>
        <w:adjustRightInd w:val="0"/>
        <w:spacing w:after="0" w:line="240" w:lineRule="auto"/>
        <w:jc w:val="both"/>
        <w:rPr>
          <w:rFonts w:cstheme="minorHAnsi"/>
          <w:i/>
          <w:iCs/>
          <w:sz w:val="20"/>
          <w:szCs w:val="20"/>
        </w:rPr>
      </w:pPr>
      <w:r w:rsidRPr="00126C6C">
        <w:rPr>
          <w:rFonts w:cstheme="minorHAnsi"/>
          <w:i/>
          <w:iCs/>
          <w:sz w:val="20"/>
          <w:szCs w:val="20"/>
        </w:rPr>
        <w:t>* Αν πρόκειται για δράση που περιλαμβάνεται στο εγκεκριμένο Πρόγραμμα αναφέρεται ο εκτιμώμενος χρόνος (μήνας, έτος) του εγγράφου συμμόρφωσης. Αν πρόκειται για νέα δράση που δεν περιλαμβάνεται στο εγκεκριμένο Πρόγραμμα, η ΔΑ, με βάση τις κατευθύνσεις της ΕΥΣΣΑ, θα εκτιμήσει αν η δράση καλύπτεται από τα δελτία ελέγχου που είναι διαθέσιμα, διαφορετικά θα πρέπει να συνυπολογίσει τον χρόνο που θα απαιτηθεί για να διαμορφωθεί το νέο δελτίο ελέγχου συμμόρφωσης με την αρχή μη πρόκλησης σημαντικής βλάβης (DNSH).</w:t>
      </w:r>
    </w:p>
    <w:p w14:paraId="732594EE" w14:textId="77777777" w:rsidR="004F1090" w:rsidRPr="00126C6C" w:rsidRDefault="004F1090" w:rsidP="004F1090">
      <w:pPr>
        <w:autoSpaceDE w:val="0"/>
        <w:autoSpaceDN w:val="0"/>
        <w:adjustRightInd w:val="0"/>
        <w:spacing w:after="0" w:line="240" w:lineRule="auto"/>
        <w:jc w:val="both"/>
        <w:rPr>
          <w:rFonts w:cstheme="minorHAnsi"/>
          <w:i/>
          <w:iCs/>
          <w:sz w:val="20"/>
          <w:szCs w:val="20"/>
        </w:rPr>
      </w:pPr>
      <w:r w:rsidRPr="00126C6C">
        <w:rPr>
          <w:rFonts w:cstheme="minorHAnsi"/>
          <w:i/>
          <w:iCs/>
          <w:sz w:val="20"/>
          <w:szCs w:val="20"/>
        </w:rPr>
        <w:t xml:space="preserve">** π.χ. έγκριση επιχειρησιακού σχεδίου λυμάτων οικισμών Δ΄ προτεραιότητας, σύμφωνη γνώμη </w:t>
      </w:r>
      <w:proofErr w:type="spellStart"/>
      <w:r w:rsidRPr="00126C6C">
        <w:rPr>
          <w:rFonts w:cstheme="minorHAnsi"/>
          <w:i/>
          <w:iCs/>
          <w:sz w:val="20"/>
          <w:szCs w:val="20"/>
        </w:rPr>
        <w:t>ΦοΔΣΑ</w:t>
      </w:r>
      <w:proofErr w:type="spellEnd"/>
      <w:r w:rsidRPr="00126C6C">
        <w:rPr>
          <w:rFonts w:cstheme="minorHAnsi"/>
          <w:i/>
          <w:iCs/>
          <w:sz w:val="20"/>
          <w:szCs w:val="20"/>
        </w:rPr>
        <w:t>, έκδοση κατευθυντήριων οδηγιών για την ολιστική προσέγγιση κλπ.</w:t>
      </w:r>
    </w:p>
    <w:p w14:paraId="03CF691F" w14:textId="77777777" w:rsidR="004F1090" w:rsidRPr="00126C6C" w:rsidRDefault="004F1090" w:rsidP="004F1090">
      <w:pPr>
        <w:autoSpaceDE w:val="0"/>
        <w:autoSpaceDN w:val="0"/>
        <w:adjustRightInd w:val="0"/>
        <w:spacing w:after="0" w:line="240" w:lineRule="auto"/>
        <w:jc w:val="both"/>
        <w:rPr>
          <w:rFonts w:cstheme="minorHAnsi"/>
          <w:i/>
          <w:iCs/>
          <w:sz w:val="20"/>
          <w:szCs w:val="20"/>
        </w:rPr>
      </w:pPr>
      <w:r w:rsidRPr="00126C6C">
        <w:rPr>
          <w:rFonts w:cstheme="minorHAnsi"/>
          <w:i/>
          <w:iCs/>
          <w:sz w:val="20"/>
          <w:szCs w:val="20"/>
        </w:rPr>
        <w:t>*** Για τον εκτιμώμενο χρόνο έκδοσης πρόσκλησης λαμβάνονται υπόψη τα στοιχεία που έχουν</w:t>
      </w:r>
      <w:r>
        <w:rPr>
          <w:rFonts w:cstheme="minorHAnsi"/>
          <w:i/>
          <w:iCs/>
          <w:sz w:val="20"/>
          <w:szCs w:val="20"/>
        </w:rPr>
        <w:t xml:space="preserve"> </w:t>
      </w:r>
      <w:r w:rsidRPr="00126C6C">
        <w:rPr>
          <w:rFonts w:cstheme="minorHAnsi"/>
          <w:i/>
          <w:iCs/>
          <w:sz w:val="20"/>
          <w:szCs w:val="20"/>
        </w:rPr>
        <w:t>συμπληρωθεί στον πίνακα που ακολουθεί την περιγραφή της δράσης.</w:t>
      </w:r>
    </w:p>
    <w:p w14:paraId="47008B13" w14:textId="77777777" w:rsidR="004F1090" w:rsidRPr="00126C6C" w:rsidRDefault="004F1090" w:rsidP="004F1090">
      <w:pPr>
        <w:autoSpaceDE w:val="0"/>
        <w:autoSpaceDN w:val="0"/>
        <w:adjustRightInd w:val="0"/>
        <w:spacing w:after="0" w:line="240" w:lineRule="auto"/>
        <w:jc w:val="both"/>
        <w:rPr>
          <w:rFonts w:cstheme="minorHAnsi"/>
          <w:i/>
          <w:iCs/>
          <w:sz w:val="20"/>
          <w:szCs w:val="20"/>
        </w:rPr>
      </w:pPr>
      <w:r w:rsidRPr="00126C6C">
        <w:rPr>
          <w:rFonts w:cstheme="minorHAnsi"/>
          <w:i/>
          <w:iCs/>
          <w:sz w:val="20"/>
          <w:szCs w:val="20"/>
        </w:rPr>
        <w:t>**** Αναγράφεται το τρίμηνο και το έτος κατά το οποίο εκτιμάται ότι θα εκδοθεί η πρόσκληση, ή οι</w:t>
      </w:r>
      <w:r>
        <w:rPr>
          <w:rFonts w:cstheme="minorHAnsi"/>
          <w:i/>
          <w:iCs/>
          <w:sz w:val="20"/>
          <w:szCs w:val="20"/>
        </w:rPr>
        <w:t xml:space="preserve"> </w:t>
      </w:r>
      <w:r w:rsidRPr="00126C6C">
        <w:rPr>
          <w:rFonts w:cstheme="minorHAnsi"/>
          <w:i/>
          <w:iCs/>
          <w:sz w:val="20"/>
          <w:szCs w:val="20"/>
        </w:rPr>
        <w:t>προγραμματισμένες ενδεχομένως διαδοχικές προσκλήσεις της δράσης.</w:t>
      </w:r>
    </w:p>
    <w:p w14:paraId="7AE4364F" w14:textId="77777777" w:rsidR="004F1090" w:rsidRPr="00126C6C" w:rsidRDefault="004F1090" w:rsidP="004F1090">
      <w:pPr>
        <w:autoSpaceDE w:val="0"/>
        <w:autoSpaceDN w:val="0"/>
        <w:adjustRightInd w:val="0"/>
        <w:spacing w:after="0" w:line="240" w:lineRule="auto"/>
        <w:rPr>
          <w:rFonts w:cstheme="minorHAnsi"/>
          <w:i/>
          <w:iCs/>
          <w:sz w:val="20"/>
          <w:szCs w:val="20"/>
        </w:rPr>
      </w:pPr>
    </w:p>
    <w:p w14:paraId="20046FCF" w14:textId="77777777" w:rsidR="004F1090" w:rsidRDefault="004F1090" w:rsidP="004F1090">
      <w:pPr>
        <w:rPr>
          <w:rFonts w:cstheme="minorHAnsi"/>
          <w:i/>
          <w:iCs/>
          <w:sz w:val="20"/>
          <w:szCs w:val="20"/>
        </w:rPr>
      </w:pPr>
    </w:p>
    <w:p w14:paraId="04E531A3" w14:textId="77777777" w:rsidR="00530E48" w:rsidRDefault="00530E48" w:rsidP="004F1090">
      <w:pPr>
        <w:rPr>
          <w:rFonts w:cstheme="minorHAnsi"/>
          <w:i/>
          <w:iCs/>
          <w:sz w:val="20"/>
          <w:szCs w:val="20"/>
        </w:rPr>
      </w:pPr>
    </w:p>
    <w:p w14:paraId="172289DD" w14:textId="77777777" w:rsidR="00530E48" w:rsidRDefault="00530E48" w:rsidP="004F1090">
      <w:pPr>
        <w:rPr>
          <w:rFonts w:cstheme="minorHAnsi"/>
          <w:i/>
          <w:iCs/>
          <w:sz w:val="20"/>
          <w:szCs w:val="20"/>
        </w:rPr>
      </w:pPr>
    </w:p>
    <w:p w14:paraId="288D6336" w14:textId="77777777" w:rsidR="00530E48" w:rsidRDefault="00530E48" w:rsidP="004F1090">
      <w:pPr>
        <w:rPr>
          <w:rFonts w:cstheme="minorHAnsi"/>
          <w:i/>
          <w:iCs/>
          <w:sz w:val="20"/>
          <w:szCs w:val="20"/>
        </w:rPr>
      </w:pPr>
    </w:p>
    <w:p w14:paraId="21355DB9" w14:textId="77777777" w:rsidR="00530E48" w:rsidRDefault="00530E48" w:rsidP="004F1090">
      <w:pPr>
        <w:rPr>
          <w:rFonts w:cstheme="minorHAnsi"/>
          <w:i/>
          <w:iCs/>
          <w:sz w:val="20"/>
          <w:szCs w:val="20"/>
        </w:rPr>
      </w:pPr>
    </w:p>
    <w:bookmarkEnd w:id="1"/>
    <w:bookmarkEnd w:id="2"/>
    <w:bookmarkEnd w:id="3"/>
    <w:bookmarkEnd w:id="4"/>
    <w:p w14:paraId="596C72B2" w14:textId="77777777" w:rsidR="00530E48" w:rsidRDefault="00530E48" w:rsidP="004F1090">
      <w:pPr>
        <w:rPr>
          <w:rFonts w:cstheme="minorHAnsi"/>
          <w:i/>
          <w:iCs/>
          <w:sz w:val="20"/>
          <w:szCs w:val="20"/>
        </w:rPr>
      </w:pPr>
    </w:p>
    <w:sectPr w:rsidR="00530E48" w:rsidSect="00B9350D">
      <w:headerReference w:type="even" r:id="rId19"/>
      <w:headerReference w:type="default" r:id="rId20"/>
      <w:footerReference w:type="even" r:id="rId21"/>
      <w:footerReference w:type="default" r:id="rId22"/>
      <w:headerReference w:type="first" r:id="rId23"/>
      <w:footerReference w:type="first" r:id="rId24"/>
      <w:pgSz w:w="11906" w:h="16838"/>
      <w:pgMar w:top="993" w:right="1133" w:bottom="993"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B899F" w14:textId="77777777" w:rsidR="007B6E53" w:rsidRDefault="007B6E53">
      <w:pPr>
        <w:spacing w:after="0" w:line="240" w:lineRule="auto"/>
      </w:pPr>
      <w:r>
        <w:separator/>
      </w:r>
    </w:p>
  </w:endnote>
  <w:endnote w:type="continuationSeparator" w:id="0">
    <w:p w14:paraId="17797A0A" w14:textId="77777777" w:rsidR="007B6E53" w:rsidRDefault="007B6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1"/>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CG Times">
    <w:altName w:val="Times New Roman"/>
    <w:charset w:val="A1"/>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PSMT">
    <w:altName w:val="PMingLiU"/>
    <w:panose1 w:val="00000000000000000000"/>
    <w:charset w:val="88"/>
    <w:family w:val="auto"/>
    <w:notTrueType/>
    <w:pitch w:val="default"/>
    <w:sig w:usb0="00000003" w:usb1="080F0000" w:usb2="00000010" w:usb3="00000000" w:csb0="00120001" w:csb1="00000000"/>
  </w:font>
  <w:font w:name="TimesNewRomanPS-ItalicMT">
    <w:altName w:val="Calibri"/>
    <w:panose1 w:val="00000000000000000000"/>
    <w:charset w:val="A1"/>
    <w:family w:val="auto"/>
    <w:notTrueType/>
    <w:pitch w:val="default"/>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29433" w14:textId="77777777" w:rsidR="00962841" w:rsidRDefault="007B6E53" w:rsidP="00806906">
    <w:pPr>
      <w:pStyle w:val="a3"/>
      <w:ind w:left="-9" w:hanging="79"/>
      <w:jc w:val="center"/>
    </w:pPr>
    <w:r>
      <w:pict w14:anchorId="35166D2E">
        <v:rect id="_x0000_i1025" style="width:416.05pt;height:1.5pt" o:hralign="center" o:hrstd="t" o:hr="t" fillcolor="#a0a0a0" stroked="f"/>
      </w:pict>
    </w:r>
  </w:p>
  <w:p w14:paraId="672C2119" w14:textId="77777777" w:rsidR="00962841" w:rsidRDefault="00962841" w:rsidP="00806906">
    <w:pPr>
      <w:pStyle w:val="a3"/>
      <w:ind w:left="-9" w:hanging="79"/>
      <w:jc w:val="center"/>
    </w:pPr>
    <w:r>
      <w:fldChar w:fldCharType="begin"/>
    </w:r>
    <w:r>
      <w:instrText>PAGE   \* MERGEFORMAT</w:instrText>
    </w:r>
    <w:r>
      <w:fldChar w:fldCharType="separate"/>
    </w:r>
    <w:r>
      <w:rPr>
        <w:noProof/>
      </w:rPr>
      <w:t>4</w:t>
    </w:r>
    <w:r>
      <w:fldChar w:fldCharType="end"/>
    </w:r>
  </w:p>
  <w:p w14:paraId="22FE9B3E" w14:textId="77777777" w:rsidR="00962841" w:rsidRDefault="00962841" w:rsidP="00806906">
    <w:pPr>
      <w:pStyle w:val="a3"/>
      <w:ind w:left="-9" w:hanging="7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2DD68" w14:textId="77777777" w:rsidR="00962841" w:rsidRDefault="007B6E53" w:rsidP="00806906">
    <w:pPr>
      <w:pStyle w:val="a3"/>
      <w:ind w:left="-9" w:hanging="79"/>
      <w:jc w:val="center"/>
    </w:pPr>
    <w:r>
      <w:pict w14:anchorId="38674BB6">
        <v:rect id="_x0000_i1026" style="width:416.05pt;height:1.5pt" o:hralign="center" o:hrstd="t" o:hr="t" fillcolor="#a0a0a0" stroked="f"/>
      </w:pict>
    </w:r>
  </w:p>
  <w:p w14:paraId="75F4C79A" w14:textId="77777777" w:rsidR="00962841" w:rsidRDefault="00962841" w:rsidP="00806906">
    <w:pPr>
      <w:pStyle w:val="a3"/>
      <w:ind w:left="-9" w:hanging="79"/>
      <w:jc w:val="center"/>
    </w:pPr>
    <w:r>
      <w:fldChar w:fldCharType="begin"/>
    </w:r>
    <w:r>
      <w:instrText>PAGE   \* MERGEFORMAT</w:instrText>
    </w:r>
    <w:r>
      <w:fldChar w:fldCharType="separate"/>
    </w:r>
    <w:r w:rsidR="00287F9B">
      <w:rPr>
        <w:noProof/>
      </w:rPr>
      <w:t>3</w:t>
    </w:r>
    <w:r>
      <w:fldChar w:fldCharType="end"/>
    </w:r>
  </w:p>
  <w:p w14:paraId="4A9A6391" w14:textId="77777777" w:rsidR="00962841" w:rsidRDefault="00962841" w:rsidP="00806906">
    <w:pPr>
      <w:pStyle w:val="a3"/>
      <w:ind w:left="-9" w:hanging="7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89E6" w14:textId="77777777" w:rsidR="00962841" w:rsidRDefault="00962841" w:rsidP="00806906">
    <w:pPr>
      <w:pStyle w:val="a3"/>
      <w:ind w:left="-9" w:hanging="7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EE498" w14:textId="77777777" w:rsidR="004F1090" w:rsidRDefault="004F1090">
    <w:pPr>
      <w:pStyle w:val="a3"/>
      <w:ind w:left="-9" w:hanging="79"/>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5427423"/>
      <w:docPartObj>
        <w:docPartGallery w:val="Page Numbers (Bottom of Page)"/>
        <w:docPartUnique/>
      </w:docPartObj>
    </w:sdtPr>
    <w:sdtEndPr>
      <w:rPr>
        <w:sz w:val="18"/>
        <w:szCs w:val="18"/>
      </w:rPr>
    </w:sdtEndPr>
    <w:sdtContent>
      <w:p w14:paraId="57CBDEBD" w14:textId="77777777" w:rsidR="004F1090" w:rsidRPr="005B478C" w:rsidRDefault="004F1090">
        <w:pPr>
          <w:pStyle w:val="a3"/>
          <w:ind w:left="-9" w:hanging="79"/>
          <w:jc w:val="right"/>
          <w:rPr>
            <w:sz w:val="18"/>
            <w:szCs w:val="18"/>
          </w:rPr>
        </w:pPr>
        <w:r w:rsidRPr="005B478C">
          <w:rPr>
            <w:sz w:val="18"/>
            <w:szCs w:val="18"/>
          </w:rPr>
          <w:fldChar w:fldCharType="begin"/>
        </w:r>
        <w:r w:rsidRPr="005B478C">
          <w:rPr>
            <w:sz w:val="18"/>
            <w:szCs w:val="18"/>
          </w:rPr>
          <w:instrText>PAGE   \* MERGEFORMAT</w:instrText>
        </w:r>
        <w:r w:rsidRPr="005B478C">
          <w:rPr>
            <w:sz w:val="18"/>
            <w:szCs w:val="18"/>
          </w:rPr>
          <w:fldChar w:fldCharType="separate"/>
        </w:r>
        <w:r>
          <w:rPr>
            <w:noProof/>
            <w:sz w:val="18"/>
            <w:szCs w:val="18"/>
          </w:rPr>
          <w:t>7</w:t>
        </w:r>
        <w:r w:rsidRPr="005B478C">
          <w:rPr>
            <w:sz w:val="18"/>
            <w:szCs w:val="18"/>
          </w:rPr>
          <w:fldChar w:fldCharType="end"/>
        </w:r>
      </w:p>
    </w:sdtContent>
  </w:sdt>
  <w:p w14:paraId="432CD45F" w14:textId="77777777" w:rsidR="004F1090" w:rsidRDefault="004F1090" w:rsidP="00385BB7">
    <w:pPr>
      <w:pStyle w:val="a3"/>
      <w:ind w:left="-9" w:hanging="79"/>
      <w:jc w:val="center"/>
    </w:pPr>
    <w:r>
      <w:rPr>
        <w:noProof/>
      </w:rPr>
      <w:drawing>
        <wp:inline distT="0" distB="0" distL="0" distR="0" wp14:anchorId="7DCEAAA3" wp14:editId="7C752D2A">
          <wp:extent cx="2310765" cy="524510"/>
          <wp:effectExtent l="0" t="0" r="0" b="8890"/>
          <wp:docPr id="2072514132" name="Εικόνα 2072514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0765" cy="524510"/>
                  </a:xfrm>
                  <a:prstGeom prst="rect">
                    <a:avLst/>
                  </a:prstGeom>
                  <a:noFill/>
                </pic:spPr>
              </pic:pic>
            </a:graphicData>
          </a:graphic>
        </wp:inline>
      </w:drawing>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268237"/>
      <w:docPartObj>
        <w:docPartGallery w:val="Page Numbers (Bottom of Page)"/>
        <w:docPartUnique/>
      </w:docPartObj>
    </w:sdtPr>
    <w:sdtEndPr>
      <w:rPr>
        <w:sz w:val="18"/>
        <w:szCs w:val="18"/>
      </w:rPr>
    </w:sdtEndPr>
    <w:sdtContent>
      <w:p w14:paraId="520342B6" w14:textId="0BEC142F" w:rsidR="002936DB" w:rsidRPr="002936DB" w:rsidRDefault="002936DB">
        <w:pPr>
          <w:pStyle w:val="a3"/>
          <w:jc w:val="right"/>
          <w:rPr>
            <w:sz w:val="18"/>
            <w:szCs w:val="18"/>
          </w:rPr>
        </w:pPr>
        <w:r w:rsidRPr="002936DB">
          <w:rPr>
            <w:sz w:val="18"/>
            <w:szCs w:val="18"/>
          </w:rPr>
          <w:fldChar w:fldCharType="begin"/>
        </w:r>
        <w:r w:rsidRPr="002936DB">
          <w:rPr>
            <w:sz w:val="18"/>
            <w:szCs w:val="18"/>
          </w:rPr>
          <w:instrText>PAGE   \* MERGEFORMAT</w:instrText>
        </w:r>
        <w:r w:rsidRPr="002936DB">
          <w:rPr>
            <w:sz w:val="18"/>
            <w:szCs w:val="18"/>
          </w:rPr>
          <w:fldChar w:fldCharType="separate"/>
        </w:r>
        <w:r w:rsidRPr="002936DB">
          <w:rPr>
            <w:sz w:val="18"/>
            <w:szCs w:val="18"/>
          </w:rPr>
          <w:t>2</w:t>
        </w:r>
        <w:r w:rsidRPr="002936DB">
          <w:rPr>
            <w:sz w:val="18"/>
            <w:szCs w:val="18"/>
          </w:rPr>
          <w:fldChar w:fldCharType="end"/>
        </w:r>
      </w:p>
    </w:sdtContent>
  </w:sdt>
  <w:p w14:paraId="760BA45E" w14:textId="7295D9EF" w:rsidR="004F1090" w:rsidRDefault="002936DB" w:rsidP="002936DB">
    <w:pPr>
      <w:pStyle w:val="a3"/>
      <w:ind w:left="-9" w:hanging="79"/>
      <w:jc w:val="center"/>
    </w:pPr>
    <w:r>
      <w:rPr>
        <w:noProof/>
      </w:rPr>
      <w:drawing>
        <wp:inline distT="0" distB="0" distL="0" distR="0" wp14:anchorId="0EECB724" wp14:editId="7180BB14">
          <wp:extent cx="2310765" cy="524510"/>
          <wp:effectExtent l="0" t="0" r="0" b="8890"/>
          <wp:docPr id="1855988159"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0765" cy="524510"/>
                  </a:xfrm>
                  <a:prstGeom prst="rect">
                    <a:avLst/>
                  </a:prstGeom>
                  <a:noFill/>
                </pic:spPr>
              </pic:pic>
            </a:graphicData>
          </a:graphic>
        </wp:inline>
      </w:drawing>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27FCF" w14:textId="77777777" w:rsidR="007955B6" w:rsidRDefault="007B6E53" w:rsidP="00806906">
    <w:pPr>
      <w:pStyle w:val="a3"/>
      <w:ind w:left="-9" w:hanging="79"/>
      <w:jc w:val="center"/>
    </w:pPr>
    <w:r>
      <w:pict w14:anchorId="6DD06253">
        <v:rect id="_x0000_i1027" style="width:416.05pt;height:1.5pt" o:hralign="center" o:hrstd="t" o:hr="t" fillcolor="#a0a0a0" stroked="f"/>
      </w:pict>
    </w:r>
  </w:p>
  <w:p w14:paraId="18CE1573" w14:textId="77777777" w:rsidR="007955B6" w:rsidRDefault="00962841" w:rsidP="00806906">
    <w:pPr>
      <w:pStyle w:val="a3"/>
      <w:ind w:left="-9" w:hanging="79"/>
      <w:jc w:val="center"/>
    </w:pPr>
    <w:r>
      <w:fldChar w:fldCharType="begin"/>
    </w:r>
    <w:r>
      <w:instrText>PAGE   \* MERGEFORMAT</w:instrText>
    </w:r>
    <w:r>
      <w:fldChar w:fldCharType="separate"/>
    </w:r>
    <w:r>
      <w:rPr>
        <w:noProof/>
      </w:rPr>
      <w:t>4</w:t>
    </w:r>
    <w:r>
      <w:fldChar w:fldCharType="end"/>
    </w:r>
  </w:p>
  <w:p w14:paraId="351989F6" w14:textId="77777777" w:rsidR="007955B6" w:rsidRDefault="007955B6" w:rsidP="00806906">
    <w:pPr>
      <w:pStyle w:val="a3"/>
      <w:ind w:left="-9" w:hanging="79"/>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883D7" w14:textId="77777777" w:rsidR="007955B6" w:rsidRPr="00A66D45" w:rsidRDefault="00962841" w:rsidP="00A66D45">
    <w:pPr>
      <w:pStyle w:val="a3"/>
      <w:ind w:left="-9" w:hanging="79"/>
      <w:jc w:val="right"/>
      <w:rPr>
        <w:sz w:val="18"/>
        <w:szCs w:val="18"/>
      </w:rPr>
    </w:pPr>
    <w:r w:rsidRPr="00A66D45">
      <w:rPr>
        <w:sz w:val="18"/>
        <w:szCs w:val="18"/>
      </w:rPr>
      <w:fldChar w:fldCharType="begin"/>
    </w:r>
    <w:r w:rsidRPr="00A66D45">
      <w:rPr>
        <w:sz w:val="18"/>
        <w:szCs w:val="18"/>
      </w:rPr>
      <w:instrText>PAGE   \* MERGEFORMAT</w:instrText>
    </w:r>
    <w:r w:rsidRPr="00A66D45">
      <w:rPr>
        <w:sz w:val="18"/>
        <w:szCs w:val="18"/>
      </w:rPr>
      <w:fldChar w:fldCharType="separate"/>
    </w:r>
    <w:r w:rsidR="00287F9B" w:rsidRPr="00A66D45">
      <w:rPr>
        <w:noProof/>
        <w:sz w:val="18"/>
        <w:szCs w:val="18"/>
      </w:rPr>
      <w:t>5</w:t>
    </w:r>
    <w:r w:rsidRPr="00A66D45">
      <w:rPr>
        <w:sz w:val="18"/>
        <w:szCs w:val="18"/>
      </w:rPr>
      <w:fldChar w:fldCharType="end"/>
    </w:r>
  </w:p>
  <w:p w14:paraId="57168FC4" w14:textId="44B864DA" w:rsidR="007955B6" w:rsidRDefault="00A66D45" w:rsidP="00A66D45">
    <w:pPr>
      <w:pStyle w:val="a3"/>
      <w:ind w:left="-9" w:hanging="79"/>
      <w:jc w:val="center"/>
    </w:pPr>
    <w:r>
      <w:rPr>
        <w:noProof/>
      </w:rPr>
      <w:drawing>
        <wp:inline distT="0" distB="0" distL="0" distR="0" wp14:anchorId="135CE46B" wp14:editId="66397131">
          <wp:extent cx="2310765" cy="524510"/>
          <wp:effectExtent l="0" t="0" r="0" b="8890"/>
          <wp:docPr id="8674633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0765" cy="524510"/>
                  </a:xfrm>
                  <a:prstGeom prst="rect">
                    <a:avLst/>
                  </a:prstGeom>
                  <a:noFill/>
                </pic:spPr>
              </pic:pic>
            </a:graphicData>
          </a:graphic>
        </wp:inline>
      </w:drawing>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2EE49" w14:textId="77777777" w:rsidR="007955B6" w:rsidRDefault="007955B6" w:rsidP="00806906">
    <w:pPr>
      <w:pStyle w:val="a3"/>
      <w:ind w:left="-9" w:hanging="7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285FF" w14:textId="77777777" w:rsidR="007B6E53" w:rsidRDefault="007B6E53">
      <w:pPr>
        <w:spacing w:after="0" w:line="240" w:lineRule="auto"/>
      </w:pPr>
      <w:r>
        <w:separator/>
      </w:r>
    </w:p>
  </w:footnote>
  <w:footnote w:type="continuationSeparator" w:id="0">
    <w:p w14:paraId="22ECF160" w14:textId="77777777" w:rsidR="007B6E53" w:rsidRDefault="007B6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59FEE" w14:textId="77777777" w:rsidR="00962841" w:rsidRDefault="00962841" w:rsidP="00806906">
    <w:pPr>
      <w:pStyle w:val="a4"/>
      <w:ind w:left="-9" w:hanging="7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D47C1" w14:textId="77777777" w:rsidR="00962841" w:rsidRPr="00481A9B" w:rsidRDefault="00962841" w:rsidP="00806906">
    <w:pPr>
      <w:pStyle w:val="a4"/>
      <w:ind w:left="-9" w:hanging="7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27701" w14:textId="77777777" w:rsidR="00962841" w:rsidRDefault="00962841" w:rsidP="00806906">
    <w:pPr>
      <w:pStyle w:val="a4"/>
      <w:ind w:left="-9" w:hanging="7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21C75" w14:textId="77777777" w:rsidR="004F1090" w:rsidRDefault="004F1090">
    <w:pPr>
      <w:pStyle w:val="a4"/>
      <w:ind w:left="-9" w:hanging="7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E1837" w14:textId="432B2DD2" w:rsidR="004F1090" w:rsidRDefault="004F1090" w:rsidP="00694168">
    <w:pPr>
      <w:pStyle w:val="a4"/>
      <w:ind w:left="-9" w:hanging="79"/>
      <w:jc w:val="right"/>
    </w:pPr>
    <w:r>
      <w:t>2</w:t>
    </w:r>
    <w:r w:rsidR="001534DA">
      <w:t>4</w:t>
    </w:r>
    <w:r>
      <w:rPr>
        <w:vertAlign w:val="superscript"/>
      </w:rPr>
      <w:t>η</w:t>
    </w:r>
    <w:r>
      <w:t xml:space="preserve"> ΔΙΑΔΙΚΑΣΙΑ ΕΞΕΙΔΙΚΕΥΣΗΣ ΠΕΚΑ 2021-2027</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2B180" w14:textId="38BA2231" w:rsidR="004F1090" w:rsidRDefault="00994296" w:rsidP="00994296">
    <w:pPr>
      <w:pStyle w:val="a4"/>
      <w:ind w:left="-9" w:hanging="79"/>
      <w:jc w:val="right"/>
    </w:pPr>
    <w:r w:rsidRPr="00994296">
      <w:t>2</w:t>
    </w:r>
    <w:r w:rsidR="001534DA">
      <w:t>4</w:t>
    </w:r>
    <w:r w:rsidRPr="00994296">
      <w:t>η ΔΙΑΔΙΚΑΣΙΑ ΕΞΕΙΔΙΚΕΥΣΗΣ ΠΕΚΑ 2021-2027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801E3" w14:textId="77777777" w:rsidR="007955B6" w:rsidRDefault="007955B6" w:rsidP="00806906">
    <w:pPr>
      <w:pStyle w:val="a4"/>
      <w:ind w:left="-9" w:hanging="79"/>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6FB3D" w14:textId="4D7EB638" w:rsidR="007955B6" w:rsidRPr="00481A9B" w:rsidRDefault="00CF3797" w:rsidP="00CF3797">
    <w:pPr>
      <w:pStyle w:val="a4"/>
      <w:ind w:left="-9" w:hanging="79"/>
      <w:jc w:val="right"/>
    </w:pPr>
    <w:r w:rsidRPr="00CF3797">
      <w:t>23η ΔΙΑΔΙΚΑΣΙΑ ΕΞΕΙΔΙΚΕΥΣΗΣ ΠΕΚΑ 2021-2027</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E19E" w14:textId="77777777" w:rsidR="007955B6" w:rsidRDefault="007955B6" w:rsidP="00806906">
    <w:pPr>
      <w:pStyle w:val="a4"/>
      <w:ind w:left="-9" w:hanging="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BEC2971"/>
    <w:multiLevelType w:val="hybridMultilevel"/>
    <w:tmpl w:val="438CC7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5FA86E06"/>
    <w:multiLevelType w:val="hybridMultilevel"/>
    <w:tmpl w:val="60AAAD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76DD47F4"/>
    <w:multiLevelType w:val="hybridMultilevel"/>
    <w:tmpl w:val="199CF8E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45827371">
    <w:abstractNumId w:val="3"/>
  </w:num>
  <w:num w:numId="2" w16cid:durableId="1255624353">
    <w:abstractNumId w:val="1"/>
  </w:num>
  <w:num w:numId="3" w16cid:durableId="497883760">
    <w:abstractNumId w:val="2"/>
  </w:num>
  <w:num w:numId="4" w16cid:durableId="230316680">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ADE"/>
    <w:rsid w:val="000003C4"/>
    <w:rsid w:val="00005688"/>
    <w:rsid w:val="00005B4B"/>
    <w:rsid w:val="0002095F"/>
    <w:rsid w:val="000209D7"/>
    <w:rsid w:val="00026772"/>
    <w:rsid w:val="000279EE"/>
    <w:rsid w:val="00031CFC"/>
    <w:rsid w:val="00037C44"/>
    <w:rsid w:val="00047E83"/>
    <w:rsid w:val="0006283E"/>
    <w:rsid w:val="0006693E"/>
    <w:rsid w:val="00067CF4"/>
    <w:rsid w:val="0007372D"/>
    <w:rsid w:val="0008514C"/>
    <w:rsid w:val="00087FCE"/>
    <w:rsid w:val="00095238"/>
    <w:rsid w:val="00097DCE"/>
    <w:rsid w:val="000C3A70"/>
    <w:rsid w:val="000C75AE"/>
    <w:rsid w:val="000E2C12"/>
    <w:rsid w:val="000F05C9"/>
    <w:rsid w:val="001030B1"/>
    <w:rsid w:val="0010421A"/>
    <w:rsid w:val="00104912"/>
    <w:rsid w:val="00104D6D"/>
    <w:rsid w:val="001151BD"/>
    <w:rsid w:val="00131B03"/>
    <w:rsid w:val="00145DCB"/>
    <w:rsid w:val="00147063"/>
    <w:rsid w:val="001534DA"/>
    <w:rsid w:val="00155C4F"/>
    <w:rsid w:val="00157720"/>
    <w:rsid w:val="00170FB8"/>
    <w:rsid w:val="00186339"/>
    <w:rsid w:val="00197709"/>
    <w:rsid w:val="001A036E"/>
    <w:rsid w:val="001A4085"/>
    <w:rsid w:val="001C2060"/>
    <w:rsid w:val="001D3D74"/>
    <w:rsid w:val="001E4CFF"/>
    <w:rsid w:val="001F3C4B"/>
    <w:rsid w:val="001F6578"/>
    <w:rsid w:val="001F703D"/>
    <w:rsid w:val="00203277"/>
    <w:rsid w:val="00211691"/>
    <w:rsid w:val="002119EF"/>
    <w:rsid w:val="00223A17"/>
    <w:rsid w:val="00231762"/>
    <w:rsid w:val="00264112"/>
    <w:rsid w:val="00275CCB"/>
    <w:rsid w:val="00283DC2"/>
    <w:rsid w:val="00287F9B"/>
    <w:rsid w:val="00290A4C"/>
    <w:rsid w:val="002935A7"/>
    <w:rsid w:val="002936DB"/>
    <w:rsid w:val="002953AF"/>
    <w:rsid w:val="002B614A"/>
    <w:rsid w:val="002F3D22"/>
    <w:rsid w:val="002F5B6F"/>
    <w:rsid w:val="002F6BB3"/>
    <w:rsid w:val="00302427"/>
    <w:rsid w:val="00321790"/>
    <w:rsid w:val="00322B35"/>
    <w:rsid w:val="00323078"/>
    <w:rsid w:val="0033558A"/>
    <w:rsid w:val="0033791B"/>
    <w:rsid w:val="003400CF"/>
    <w:rsid w:val="003402E0"/>
    <w:rsid w:val="0035472A"/>
    <w:rsid w:val="00356ED1"/>
    <w:rsid w:val="00357E62"/>
    <w:rsid w:val="003900A2"/>
    <w:rsid w:val="00393608"/>
    <w:rsid w:val="00394DD6"/>
    <w:rsid w:val="003A1E15"/>
    <w:rsid w:val="003C1A88"/>
    <w:rsid w:val="003D2D4E"/>
    <w:rsid w:val="003D754D"/>
    <w:rsid w:val="003E7AB7"/>
    <w:rsid w:val="003F3567"/>
    <w:rsid w:val="003F6F54"/>
    <w:rsid w:val="00401E70"/>
    <w:rsid w:val="00402D8C"/>
    <w:rsid w:val="004273D2"/>
    <w:rsid w:val="00434AA6"/>
    <w:rsid w:val="00442FE5"/>
    <w:rsid w:val="004434DC"/>
    <w:rsid w:val="00456D38"/>
    <w:rsid w:val="00462ED5"/>
    <w:rsid w:val="0046769F"/>
    <w:rsid w:val="0047768F"/>
    <w:rsid w:val="00477B01"/>
    <w:rsid w:val="004919C1"/>
    <w:rsid w:val="004A04EC"/>
    <w:rsid w:val="004A39C8"/>
    <w:rsid w:val="004A4A28"/>
    <w:rsid w:val="004D083F"/>
    <w:rsid w:val="004D1371"/>
    <w:rsid w:val="004E3F4C"/>
    <w:rsid w:val="004F03C5"/>
    <w:rsid w:val="004F1090"/>
    <w:rsid w:val="004F1B34"/>
    <w:rsid w:val="00504F0A"/>
    <w:rsid w:val="00506540"/>
    <w:rsid w:val="005078EC"/>
    <w:rsid w:val="00516DCA"/>
    <w:rsid w:val="005276CB"/>
    <w:rsid w:val="00530E48"/>
    <w:rsid w:val="00556639"/>
    <w:rsid w:val="0056578A"/>
    <w:rsid w:val="00573175"/>
    <w:rsid w:val="0057745C"/>
    <w:rsid w:val="00577B52"/>
    <w:rsid w:val="00581EDC"/>
    <w:rsid w:val="005A0306"/>
    <w:rsid w:val="005A25C8"/>
    <w:rsid w:val="005A2C23"/>
    <w:rsid w:val="005B3112"/>
    <w:rsid w:val="005B7669"/>
    <w:rsid w:val="005C54D2"/>
    <w:rsid w:val="005E1262"/>
    <w:rsid w:val="00606516"/>
    <w:rsid w:val="00614529"/>
    <w:rsid w:val="00616AF5"/>
    <w:rsid w:val="006334DD"/>
    <w:rsid w:val="006778FF"/>
    <w:rsid w:val="006A4273"/>
    <w:rsid w:val="006F524C"/>
    <w:rsid w:val="007178EA"/>
    <w:rsid w:val="007276B4"/>
    <w:rsid w:val="00731583"/>
    <w:rsid w:val="0073289E"/>
    <w:rsid w:val="007416D0"/>
    <w:rsid w:val="00763F9C"/>
    <w:rsid w:val="00765778"/>
    <w:rsid w:val="00794A01"/>
    <w:rsid w:val="007953AB"/>
    <w:rsid w:val="007955B6"/>
    <w:rsid w:val="007A3953"/>
    <w:rsid w:val="007B2734"/>
    <w:rsid w:val="007B6E53"/>
    <w:rsid w:val="007C7052"/>
    <w:rsid w:val="007D0868"/>
    <w:rsid w:val="007D21F7"/>
    <w:rsid w:val="007D701E"/>
    <w:rsid w:val="007D7D68"/>
    <w:rsid w:val="007F0B2B"/>
    <w:rsid w:val="007F136E"/>
    <w:rsid w:val="007F79A5"/>
    <w:rsid w:val="00813DA8"/>
    <w:rsid w:val="00823D94"/>
    <w:rsid w:val="00830904"/>
    <w:rsid w:val="008708A1"/>
    <w:rsid w:val="00873308"/>
    <w:rsid w:val="00874229"/>
    <w:rsid w:val="0087701D"/>
    <w:rsid w:val="00885787"/>
    <w:rsid w:val="008930D2"/>
    <w:rsid w:val="008B1B23"/>
    <w:rsid w:val="008C08D7"/>
    <w:rsid w:val="008C20BE"/>
    <w:rsid w:val="008C33D4"/>
    <w:rsid w:val="008C4D7D"/>
    <w:rsid w:val="008D466F"/>
    <w:rsid w:val="008D546D"/>
    <w:rsid w:val="008D625D"/>
    <w:rsid w:val="008E1C0A"/>
    <w:rsid w:val="008E28C7"/>
    <w:rsid w:val="0090385F"/>
    <w:rsid w:val="00904857"/>
    <w:rsid w:val="0091339C"/>
    <w:rsid w:val="00936670"/>
    <w:rsid w:val="009400DD"/>
    <w:rsid w:val="00956150"/>
    <w:rsid w:val="00960F58"/>
    <w:rsid w:val="00962841"/>
    <w:rsid w:val="0096512E"/>
    <w:rsid w:val="00994296"/>
    <w:rsid w:val="009A2373"/>
    <w:rsid w:val="009A4CF8"/>
    <w:rsid w:val="009C77C6"/>
    <w:rsid w:val="009D7797"/>
    <w:rsid w:val="009E4B6F"/>
    <w:rsid w:val="00A03E32"/>
    <w:rsid w:val="00A12977"/>
    <w:rsid w:val="00A50AA2"/>
    <w:rsid w:val="00A66D45"/>
    <w:rsid w:val="00A82165"/>
    <w:rsid w:val="00A84F6D"/>
    <w:rsid w:val="00A86FC7"/>
    <w:rsid w:val="00A939CD"/>
    <w:rsid w:val="00AC024A"/>
    <w:rsid w:val="00AC5275"/>
    <w:rsid w:val="00AD566D"/>
    <w:rsid w:val="00B1102C"/>
    <w:rsid w:val="00B31B0A"/>
    <w:rsid w:val="00B54FB8"/>
    <w:rsid w:val="00B63102"/>
    <w:rsid w:val="00B66FF2"/>
    <w:rsid w:val="00B764E5"/>
    <w:rsid w:val="00B9350D"/>
    <w:rsid w:val="00B97093"/>
    <w:rsid w:val="00BA1812"/>
    <w:rsid w:val="00BA3D10"/>
    <w:rsid w:val="00BC01EC"/>
    <w:rsid w:val="00BC1E3F"/>
    <w:rsid w:val="00BF5B75"/>
    <w:rsid w:val="00BF5C0C"/>
    <w:rsid w:val="00C1455E"/>
    <w:rsid w:val="00C20515"/>
    <w:rsid w:val="00C23747"/>
    <w:rsid w:val="00C507F5"/>
    <w:rsid w:val="00C50DBF"/>
    <w:rsid w:val="00C64E04"/>
    <w:rsid w:val="00C65988"/>
    <w:rsid w:val="00C71A34"/>
    <w:rsid w:val="00C84F69"/>
    <w:rsid w:val="00C92C1A"/>
    <w:rsid w:val="00CA7409"/>
    <w:rsid w:val="00CB139B"/>
    <w:rsid w:val="00CB7B35"/>
    <w:rsid w:val="00CC7C74"/>
    <w:rsid w:val="00CD1196"/>
    <w:rsid w:val="00CE423D"/>
    <w:rsid w:val="00CE7ADE"/>
    <w:rsid w:val="00CF3797"/>
    <w:rsid w:val="00D156BD"/>
    <w:rsid w:val="00D1709D"/>
    <w:rsid w:val="00D27AF1"/>
    <w:rsid w:val="00D67672"/>
    <w:rsid w:val="00D86A22"/>
    <w:rsid w:val="00DA2261"/>
    <w:rsid w:val="00DB064E"/>
    <w:rsid w:val="00DB3E32"/>
    <w:rsid w:val="00DB5550"/>
    <w:rsid w:val="00DC3405"/>
    <w:rsid w:val="00DC41FD"/>
    <w:rsid w:val="00DD3F9F"/>
    <w:rsid w:val="00DD6571"/>
    <w:rsid w:val="00DE4477"/>
    <w:rsid w:val="00DE7714"/>
    <w:rsid w:val="00E02C9F"/>
    <w:rsid w:val="00E03F00"/>
    <w:rsid w:val="00E11D77"/>
    <w:rsid w:val="00E14D61"/>
    <w:rsid w:val="00E27502"/>
    <w:rsid w:val="00E476C9"/>
    <w:rsid w:val="00E63D2C"/>
    <w:rsid w:val="00E65E90"/>
    <w:rsid w:val="00E75043"/>
    <w:rsid w:val="00E83E6D"/>
    <w:rsid w:val="00E86D6B"/>
    <w:rsid w:val="00E90506"/>
    <w:rsid w:val="00E96431"/>
    <w:rsid w:val="00EA25E3"/>
    <w:rsid w:val="00EB7D88"/>
    <w:rsid w:val="00EC2FF8"/>
    <w:rsid w:val="00EC45E5"/>
    <w:rsid w:val="00ED31E4"/>
    <w:rsid w:val="00EE2625"/>
    <w:rsid w:val="00EE3345"/>
    <w:rsid w:val="00EF512C"/>
    <w:rsid w:val="00F0109C"/>
    <w:rsid w:val="00F01DA4"/>
    <w:rsid w:val="00F0683D"/>
    <w:rsid w:val="00F17F90"/>
    <w:rsid w:val="00F2484E"/>
    <w:rsid w:val="00F30C73"/>
    <w:rsid w:val="00F3478A"/>
    <w:rsid w:val="00F41868"/>
    <w:rsid w:val="00F518CC"/>
    <w:rsid w:val="00F574FE"/>
    <w:rsid w:val="00F65B85"/>
    <w:rsid w:val="00F76FF0"/>
    <w:rsid w:val="00F82662"/>
    <w:rsid w:val="00F83220"/>
    <w:rsid w:val="00F94049"/>
    <w:rsid w:val="00FD3D52"/>
    <w:rsid w:val="00FF023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A7775"/>
  <w15:chartTrackingRefBased/>
  <w15:docId w15:val="{F8D2DC86-3D14-4762-A448-E74DE6254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qFormat/>
    <w:rsid w:val="004F109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CE7ADE"/>
    <w:pPr>
      <w:tabs>
        <w:tab w:val="center" w:pos="4153"/>
        <w:tab w:val="right" w:pos="8306"/>
      </w:tabs>
      <w:spacing w:after="0" w:line="240" w:lineRule="auto"/>
    </w:pPr>
  </w:style>
  <w:style w:type="character" w:customStyle="1" w:styleId="Char">
    <w:name w:val="Υποσέλιδο Char"/>
    <w:basedOn w:val="a0"/>
    <w:link w:val="a3"/>
    <w:uiPriority w:val="99"/>
    <w:rsid w:val="00CE7ADE"/>
  </w:style>
  <w:style w:type="paragraph" w:styleId="a4">
    <w:name w:val="header"/>
    <w:basedOn w:val="a"/>
    <w:link w:val="Char0"/>
    <w:uiPriority w:val="99"/>
    <w:unhideWhenUsed/>
    <w:rsid w:val="00CE7ADE"/>
    <w:pPr>
      <w:tabs>
        <w:tab w:val="center" w:pos="4153"/>
        <w:tab w:val="right" w:pos="8306"/>
      </w:tabs>
      <w:spacing w:after="0" w:line="240" w:lineRule="auto"/>
    </w:pPr>
  </w:style>
  <w:style w:type="character" w:customStyle="1" w:styleId="Char0">
    <w:name w:val="Κεφαλίδα Char"/>
    <w:basedOn w:val="a0"/>
    <w:link w:val="a4"/>
    <w:uiPriority w:val="99"/>
    <w:rsid w:val="00CE7ADE"/>
  </w:style>
  <w:style w:type="table" w:styleId="a5">
    <w:name w:val="Table Grid"/>
    <w:basedOn w:val="a1"/>
    <w:rsid w:val="0043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Επικεφαλίδα 1 Char"/>
    <w:basedOn w:val="a0"/>
    <w:link w:val="1"/>
    <w:rsid w:val="004F1090"/>
    <w:rPr>
      <w:rFonts w:asciiTheme="majorHAnsi" w:eastAsiaTheme="majorEastAsia" w:hAnsiTheme="majorHAnsi" w:cstheme="majorBidi"/>
      <w:color w:val="2E74B5" w:themeColor="accent1" w:themeShade="BF"/>
      <w:sz w:val="32"/>
      <w:szCs w:val="32"/>
    </w:rPr>
  </w:style>
  <w:style w:type="paragraph" w:styleId="a6">
    <w:name w:val="List Paragraph"/>
    <w:aliases w:val="Itemize,Numbered List,1st level - Bullet List Paragraph,Lettre d'introduction,Paragrafo elenco,Paragraph,Bullet EY,Bullet point 1,DE_HEADING3,Bullets,Medium Grid 1 - Accent 21"/>
    <w:basedOn w:val="a"/>
    <w:link w:val="Char1"/>
    <w:uiPriority w:val="34"/>
    <w:qFormat/>
    <w:rsid w:val="004F1090"/>
    <w:pPr>
      <w:ind w:left="720"/>
      <w:contextualSpacing/>
    </w:pPr>
  </w:style>
  <w:style w:type="character" w:customStyle="1" w:styleId="Char1">
    <w:name w:val="Παράγραφος λίστας Char"/>
    <w:aliases w:val="Itemize Char,Numbered List Char,1st level - Bullet List Paragraph Char,Lettre d'introduction Char,Paragrafo elenco Char,Paragraph Char,Bullet EY Char,Bullet point 1 Char,DE_HEADING3 Char,Bullets Char,Medium Grid 1 - Accent 21 Char"/>
    <w:link w:val="a6"/>
    <w:uiPriority w:val="34"/>
    <w:qFormat/>
    <w:locked/>
    <w:rsid w:val="004F10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325</TotalTime>
  <Pages>8</Pages>
  <Words>2107</Words>
  <Characters>11384</Characters>
  <Application>Microsoft Office Word</Application>
  <DocSecurity>0</DocSecurity>
  <Lines>94</Lines>
  <Paragraphs>26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ΕΥΣΣΑ Μονάδα Β</dc:creator>
  <cp:keywords/>
  <dc:description/>
  <cp:lastModifiedBy>ΨΑΡΡΟΥ ΣΤΑΥΡΟΥΛΑ</cp:lastModifiedBy>
  <cp:revision>301</cp:revision>
  <dcterms:created xsi:type="dcterms:W3CDTF">2026-04-02T13:19:00Z</dcterms:created>
  <dcterms:modified xsi:type="dcterms:W3CDTF">2026-05-26T11:08:00Z</dcterms:modified>
</cp:coreProperties>
</file>